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6EF2C" w14:textId="7C71EB07" w:rsidR="006A7F84" w:rsidRPr="00B679BB" w:rsidRDefault="005E4D3C" w:rsidP="00B679BB">
      <w:pPr>
        <w:spacing w:after="0" w:line="240" w:lineRule="auto"/>
        <w:jc w:val="center"/>
        <w:rPr>
          <w:sz w:val="28"/>
          <w:szCs w:val="28"/>
        </w:rPr>
      </w:pPr>
      <w:r w:rsidRPr="00B679BB">
        <w:rPr>
          <w:rFonts w:ascii="Times New Roman" w:hAnsi="Times New Roman" w:cs="Times New Roman"/>
          <w:noProof/>
          <w:sz w:val="28"/>
          <w:szCs w:val="28"/>
          <w:lang w:eastAsia="ru-RU"/>
        </w:rPr>
        <w:drawing>
          <wp:anchor distT="0" distB="0" distL="114300" distR="114300" simplePos="0" relativeHeight="251666432" behindDoc="0" locked="0" layoutInCell="1" allowOverlap="1" wp14:anchorId="0D91D603" wp14:editId="30765846">
            <wp:simplePos x="0" y="0"/>
            <wp:positionH relativeFrom="margin">
              <wp:posOffset>-840105</wp:posOffset>
            </wp:positionH>
            <wp:positionV relativeFrom="margin">
              <wp:posOffset>-15136</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6A7F84" w:rsidRPr="00B679BB">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B625156" w14:textId="77777777" w:rsidR="006A7F84" w:rsidRPr="00B679BB" w:rsidRDefault="006A7F84" w:rsidP="00B679BB">
      <w:pPr>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«Всероссийская академия внешней торговли</w:t>
      </w:r>
    </w:p>
    <w:p w14:paraId="15D72EBB" w14:textId="57394C35" w:rsidR="006A7F84" w:rsidRPr="00B679BB" w:rsidRDefault="006A7F84" w:rsidP="00B679BB">
      <w:pPr>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7B287147" w14:textId="77777777" w:rsidR="006A7F84" w:rsidRPr="00B679BB" w:rsidRDefault="006A7F84" w:rsidP="00B679BB">
      <w:pPr>
        <w:spacing w:after="0" w:line="240" w:lineRule="auto"/>
        <w:jc w:val="center"/>
        <w:rPr>
          <w:rFonts w:ascii="Times New Roman" w:eastAsia="Calibri" w:hAnsi="Times New Roman" w:cs="Times New Roman"/>
          <w:sz w:val="28"/>
          <w:szCs w:val="28"/>
          <w:lang w:eastAsia="ru-RU"/>
        </w:rPr>
      </w:pPr>
      <w:r w:rsidRPr="00B679BB">
        <w:rPr>
          <w:rFonts w:ascii="Times New Roman" w:eastAsia="Calibri" w:hAnsi="Times New Roman" w:cs="Times New Roman"/>
          <w:noProof/>
          <w:sz w:val="28"/>
          <w:szCs w:val="28"/>
          <w:lang w:eastAsia="ru-RU"/>
        </w:rPr>
        <mc:AlternateContent>
          <mc:Choice Requires="wps">
            <w:drawing>
              <wp:anchor distT="0" distB="0" distL="114300" distR="114300" simplePos="0" relativeHeight="251653120" behindDoc="0" locked="0" layoutInCell="1" allowOverlap="1" wp14:anchorId="16600E4B" wp14:editId="7E111D7F">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153FA" id="Прямая соединительная линия 24"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n7+ZQIAAHo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tzZ+/mUCAAB6BAAADgAAAAAAAAAAAAAAAAAuAgAAZHJz&#10;L2Uyb0RvYy54bWxQSwECLQAUAAYACAAAACEAc7fX5N4AAAAJAQAADwAAAAAAAAAAAAAAAAC/BAAA&#10;ZHJzL2Rvd25yZXYueG1sUEsFBgAAAAAEAAQA8wAAAMoFAAAAAA==&#10;" strokeweight="4.5pt">
                <v:stroke linestyle="thickThin"/>
              </v:line>
            </w:pict>
          </mc:Fallback>
        </mc:AlternateContent>
      </w:r>
    </w:p>
    <w:p w14:paraId="598EBD95" w14:textId="77777777" w:rsidR="006A7F84" w:rsidRPr="00B679BB" w:rsidRDefault="006A7F84" w:rsidP="00B679BB">
      <w:pPr>
        <w:spacing w:after="0" w:line="240" w:lineRule="auto"/>
        <w:jc w:val="center"/>
        <w:rPr>
          <w:rFonts w:ascii="Times New Roman" w:eastAsia="Calibri" w:hAnsi="Times New Roman" w:cs="Times New Roman"/>
          <w:b/>
          <w:bCs/>
          <w:caps/>
          <w:sz w:val="28"/>
          <w:szCs w:val="28"/>
          <w:lang w:eastAsia="ru-RU"/>
        </w:rPr>
      </w:pPr>
      <w:r w:rsidRPr="00B679BB">
        <w:rPr>
          <w:rFonts w:ascii="Times New Roman" w:eastAsia="Calibri" w:hAnsi="Times New Roman" w:cs="Times New Roman"/>
          <w:b/>
          <w:bCs/>
          <w:caps/>
          <w:sz w:val="28"/>
          <w:szCs w:val="28"/>
          <w:lang w:eastAsia="ru-RU"/>
        </w:rPr>
        <w:t xml:space="preserve">КАФЕДРА </w:t>
      </w:r>
      <w:r w:rsidR="003B42E2" w:rsidRPr="00B679BB">
        <w:rPr>
          <w:rFonts w:ascii="Times New Roman" w:eastAsia="Calibri" w:hAnsi="Times New Roman" w:cs="Times New Roman"/>
          <w:b/>
          <w:bCs/>
          <w:caps/>
          <w:sz w:val="28"/>
          <w:szCs w:val="28"/>
          <w:lang w:eastAsia="ru-RU"/>
        </w:rPr>
        <w:t>«</w:t>
      </w:r>
      <w:r w:rsidRPr="00B679BB">
        <w:rPr>
          <w:rFonts w:ascii="Times New Roman" w:eastAsia="Calibri" w:hAnsi="Times New Roman" w:cs="Times New Roman"/>
          <w:b/>
          <w:bCs/>
          <w:caps/>
          <w:sz w:val="28"/>
          <w:szCs w:val="28"/>
          <w:lang w:eastAsia="ru-RU"/>
        </w:rPr>
        <w:t>ЕстественныЕ и социально-гуманитарныЕ науки</w:t>
      </w:r>
      <w:r w:rsidR="003B42E2" w:rsidRPr="00B679BB">
        <w:rPr>
          <w:rFonts w:ascii="Times New Roman" w:eastAsia="Calibri" w:hAnsi="Times New Roman" w:cs="Times New Roman"/>
          <w:b/>
          <w:bCs/>
          <w:caps/>
          <w:sz w:val="28"/>
          <w:szCs w:val="28"/>
          <w:lang w:eastAsia="ru-RU"/>
        </w:rPr>
        <w:t>»</w:t>
      </w:r>
    </w:p>
    <w:p w14:paraId="540BE2A8" w14:textId="77777777" w:rsidR="006A7F84" w:rsidRPr="00B679BB" w:rsidRDefault="006A7F84" w:rsidP="00B679BB">
      <w:pPr>
        <w:spacing w:after="0" w:line="240" w:lineRule="auto"/>
        <w:jc w:val="center"/>
        <w:rPr>
          <w:rFonts w:ascii="Times New Roman" w:eastAsia="Calibri" w:hAnsi="Times New Roman" w:cs="Times New Roman"/>
          <w:b/>
          <w:bCs/>
          <w:caps/>
          <w:sz w:val="28"/>
          <w:szCs w:val="28"/>
          <w:lang w:eastAsia="ru-RU"/>
        </w:rPr>
      </w:pPr>
    </w:p>
    <w:p w14:paraId="67032597" w14:textId="77777777" w:rsidR="006A7F84" w:rsidRPr="00B679BB" w:rsidRDefault="006A7F84" w:rsidP="00B679BB">
      <w:pPr>
        <w:keepNext/>
        <w:keepLines/>
        <w:spacing w:after="0" w:line="240" w:lineRule="auto"/>
        <w:jc w:val="center"/>
        <w:rPr>
          <w:rFonts w:ascii="Times New Roman" w:eastAsia="Times New Roman" w:hAnsi="Times New Roman" w:cs="Times New Roman"/>
          <w:b/>
          <w:bCs/>
          <w:sz w:val="28"/>
          <w:szCs w:val="28"/>
        </w:rPr>
      </w:pPr>
    </w:p>
    <w:p w14:paraId="7EC5F488" w14:textId="4CE40A0D" w:rsidR="006A7F84" w:rsidRPr="00B679BB" w:rsidRDefault="00AB7D56" w:rsidP="00B679BB">
      <w:pPr>
        <w:keepNext/>
        <w:keepLines/>
        <w:spacing w:after="0" w:line="240" w:lineRule="auto"/>
        <w:jc w:val="center"/>
        <w:rPr>
          <w:rFonts w:ascii="Times New Roman" w:eastAsia="Times New Roman" w:hAnsi="Times New Roman" w:cs="Times New Roman"/>
          <w:b/>
          <w:bCs/>
          <w:sz w:val="28"/>
          <w:szCs w:val="28"/>
        </w:rPr>
      </w:pPr>
      <w:r w:rsidRPr="00B679BB">
        <w:rPr>
          <w:noProof/>
          <w:sz w:val="28"/>
          <w:szCs w:val="28"/>
          <w:lang w:eastAsia="ru-RU"/>
        </w:rPr>
        <w:drawing>
          <wp:inline distT="0" distB="0" distL="0" distR="0" wp14:anchorId="63626019" wp14:editId="78EA240A">
            <wp:extent cx="5940425" cy="255079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550795"/>
                    </a:xfrm>
                    <a:prstGeom prst="rect">
                      <a:avLst/>
                    </a:prstGeom>
                  </pic:spPr>
                </pic:pic>
              </a:graphicData>
            </a:graphic>
          </wp:inline>
        </w:drawing>
      </w:r>
    </w:p>
    <w:p w14:paraId="0B430E14" w14:textId="77777777" w:rsidR="006A7F84" w:rsidRPr="00B679BB" w:rsidRDefault="006A7F84" w:rsidP="00B679BB">
      <w:pPr>
        <w:keepNext/>
        <w:keepLines/>
        <w:spacing w:after="0" w:line="240" w:lineRule="auto"/>
        <w:jc w:val="center"/>
        <w:rPr>
          <w:rFonts w:ascii="Times New Roman" w:eastAsia="Times New Roman" w:hAnsi="Times New Roman" w:cs="Times New Roman"/>
          <w:b/>
          <w:bCs/>
          <w:sz w:val="28"/>
          <w:szCs w:val="28"/>
        </w:rPr>
      </w:pPr>
    </w:p>
    <w:p w14:paraId="267FD4BB" w14:textId="77777777" w:rsidR="006A7F84" w:rsidRPr="00B679BB" w:rsidRDefault="006A7F84" w:rsidP="00B679BB">
      <w:pPr>
        <w:keepNext/>
        <w:keepLines/>
        <w:spacing w:after="0" w:line="240" w:lineRule="auto"/>
        <w:jc w:val="center"/>
        <w:rPr>
          <w:rFonts w:ascii="Times New Roman" w:eastAsia="Times New Roman" w:hAnsi="Times New Roman" w:cs="Times New Roman"/>
          <w:bCs/>
          <w:sz w:val="28"/>
          <w:szCs w:val="28"/>
        </w:rPr>
      </w:pPr>
      <w:r w:rsidRPr="00B679BB">
        <w:rPr>
          <w:rFonts w:ascii="Times New Roman" w:eastAsia="Times New Roman" w:hAnsi="Times New Roman" w:cs="Times New Roman"/>
          <w:b/>
          <w:bCs/>
          <w:sz w:val="28"/>
          <w:szCs w:val="28"/>
        </w:rPr>
        <w:t>РАБОЧАЯ ПРОГРАММА УЧЕБНОЙ ДИСЦИПЛИНЫ</w:t>
      </w:r>
      <w:r w:rsidRPr="00B679BB">
        <w:rPr>
          <w:rFonts w:ascii="Times New Roman" w:eastAsia="Times New Roman" w:hAnsi="Times New Roman" w:cs="Times New Roman"/>
          <w:bCs/>
          <w:sz w:val="28"/>
          <w:szCs w:val="28"/>
        </w:rPr>
        <w:t xml:space="preserve"> </w:t>
      </w:r>
    </w:p>
    <w:p w14:paraId="1110DE02" w14:textId="77777777" w:rsidR="006A7F84" w:rsidRPr="00B679BB" w:rsidRDefault="006A7F84" w:rsidP="00B679BB">
      <w:pPr>
        <w:keepNext/>
        <w:keepLines/>
        <w:spacing w:after="0" w:line="240" w:lineRule="auto"/>
        <w:jc w:val="center"/>
        <w:rPr>
          <w:rFonts w:ascii="Times New Roman" w:eastAsia="Times New Roman" w:hAnsi="Times New Roman" w:cs="Times New Roman"/>
          <w:bCs/>
          <w:sz w:val="28"/>
          <w:szCs w:val="28"/>
        </w:rPr>
      </w:pPr>
    </w:p>
    <w:p w14:paraId="24E23497" w14:textId="77777777" w:rsidR="00881E5F" w:rsidRPr="00B679BB" w:rsidRDefault="00881E5F" w:rsidP="00B679BB">
      <w:pPr>
        <w:spacing w:after="0" w:line="240" w:lineRule="auto"/>
        <w:jc w:val="center"/>
        <w:rPr>
          <w:rFonts w:ascii="Times New Roman" w:eastAsia="Calibri" w:hAnsi="Times New Roman" w:cs="Times New Roman"/>
          <w:b/>
          <w:sz w:val="28"/>
          <w:szCs w:val="28"/>
          <w:lang w:eastAsia="ru-RU"/>
        </w:rPr>
      </w:pPr>
      <w:r w:rsidRPr="00B679BB">
        <w:rPr>
          <w:rFonts w:ascii="Times New Roman" w:eastAsia="Calibri" w:hAnsi="Times New Roman" w:cs="Times New Roman"/>
          <w:b/>
          <w:sz w:val="28"/>
          <w:szCs w:val="28"/>
          <w:lang w:eastAsia="ru-RU"/>
        </w:rPr>
        <w:t>ИНФОРМАЦИОННАЯ БЕЗОПАСНОСТЬ,</w:t>
      </w:r>
    </w:p>
    <w:p w14:paraId="4F219E8F" w14:textId="15084B84" w:rsidR="006A7F84" w:rsidRPr="00B679BB" w:rsidRDefault="006A7F84" w:rsidP="00B679BB">
      <w:pPr>
        <w:spacing w:after="0" w:line="240" w:lineRule="auto"/>
        <w:jc w:val="center"/>
        <w:rPr>
          <w:rFonts w:ascii="Times New Roman" w:eastAsia="Calibri" w:hAnsi="Times New Roman" w:cs="Times New Roman"/>
          <w:b/>
          <w:sz w:val="28"/>
          <w:szCs w:val="28"/>
          <w:lang w:eastAsia="ru-RU"/>
        </w:rPr>
      </w:pPr>
      <w:r w:rsidRPr="00B679BB">
        <w:rPr>
          <w:rFonts w:ascii="Times New Roman" w:eastAsia="Calibri" w:hAnsi="Times New Roman" w:cs="Times New Roman"/>
          <w:b/>
          <w:sz w:val="28"/>
          <w:szCs w:val="28"/>
          <w:lang w:eastAsia="ru-RU"/>
        </w:rPr>
        <w:t>ЗАЩИТА ПЕРСОНАЛЬНЫХ ДАННЫХ</w:t>
      </w:r>
    </w:p>
    <w:p w14:paraId="57CCB7C1" w14:textId="4005FA91" w:rsidR="006A7F84" w:rsidRPr="00B679BB" w:rsidRDefault="006A7F84" w:rsidP="00B679BB">
      <w:pPr>
        <w:spacing w:after="0" w:line="240" w:lineRule="auto"/>
        <w:jc w:val="center"/>
        <w:rPr>
          <w:rFonts w:ascii="Times New Roman" w:eastAsia="Calibri" w:hAnsi="Times New Roman" w:cs="Times New Roman"/>
          <w:sz w:val="28"/>
          <w:szCs w:val="28"/>
          <w:lang w:eastAsia="ru-RU"/>
        </w:rPr>
      </w:pPr>
      <w:r w:rsidRPr="00B679BB">
        <w:rPr>
          <w:rFonts w:ascii="Times New Roman" w:eastAsia="Calibri" w:hAnsi="Times New Roman" w:cs="Times New Roman"/>
          <w:sz w:val="28"/>
          <w:szCs w:val="28"/>
          <w:lang w:eastAsia="ru-RU"/>
        </w:rPr>
        <w:t>по</w:t>
      </w:r>
      <w:r w:rsidR="00B04BF4" w:rsidRPr="00B679BB">
        <w:rPr>
          <w:rFonts w:ascii="Times New Roman" w:eastAsia="Calibri" w:hAnsi="Times New Roman" w:cs="Times New Roman"/>
          <w:sz w:val="28"/>
          <w:szCs w:val="28"/>
          <w:lang w:eastAsia="ru-RU"/>
        </w:rPr>
        <w:t xml:space="preserve"> направлению подготовки 38.03.01 «Экономика</w:t>
      </w:r>
      <w:r w:rsidRPr="00B679BB">
        <w:rPr>
          <w:rFonts w:ascii="Times New Roman" w:eastAsia="Calibri" w:hAnsi="Times New Roman" w:cs="Times New Roman"/>
          <w:sz w:val="28"/>
          <w:szCs w:val="28"/>
          <w:lang w:eastAsia="ru-RU"/>
        </w:rPr>
        <w:t>»</w:t>
      </w:r>
    </w:p>
    <w:p w14:paraId="63B23EDA" w14:textId="4B8D3F1C" w:rsidR="006A7F84" w:rsidRPr="00B679BB" w:rsidRDefault="003315D9" w:rsidP="00B679BB">
      <w:pPr>
        <w:spacing w:after="0" w:line="240" w:lineRule="auto"/>
        <w:jc w:val="center"/>
        <w:rPr>
          <w:rFonts w:ascii="Arial" w:eastAsia="Times New Roman" w:hAnsi="Arial" w:cs="Arial"/>
          <w:sz w:val="28"/>
          <w:szCs w:val="28"/>
          <w:u w:val="single"/>
          <w:lang w:eastAsia="ru-RU"/>
        </w:rPr>
      </w:pPr>
      <w:r w:rsidRPr="00B679BB">
        <w:rPr>
          <w:rFonts w:ascii="Times New Roman" w:eastAsia="Calibri" w:hAnsi="Times New Roman" w:cs="Times New Roman"/>
          <w:sz w:val="28"/>
          <w:szCs w:val="28"/>
          <w:lang w:eastAsia="ru-RU"/>
        </w:rPr>
        <w:t xml:space="preserve">Направленность (профиль) </w:t>
      </w:r>
      <w:r w:rsidR="006A7F84" w:rsidRPr="00B679BB">
        <w:rPr>
          <w:rFonts w:ascii="Times New Roman" w:eastAsia="Calibri" w:hAnsi="Times New Roman" w:cs="Times New Roman"/>
          <w:sz w:val="28"/>
          <w:szCs w:val="28"/>
          <w:lang w:eastAsia="ru-RU"/>
        </w:rPr>
        <w:t>«</w:t>
      </w:r>
      <w:r w:rsidR="00B04BF4" w:rsidRPr="00B679BB">
        <w:rPr>
          <w:rFonts w:ascii="Times New Roman" w:eastAsia="Times New Roman" w:hAnsi="Times New Roman" w:cs="Times New Roman"/>
          <w:sz w:val="28"/>
          <w:szCs w:val="28"/>
          <w:lang w:eastAsia="ru-RU"/>
        </w:rPr>
        <w:t>Экономика предприятий и организаций</w:t>
      </w:r>
      <w:r w:rsidR="006A7F84" w:rsidRPr="00B679BB">
        <w:rPr>
          <w:rFonts w:ascii="Times New Roman" w:eastAsia="Calibri" w:hAnsi="Times New Roman" w:cs="Times New Roman"/>
          <w:sz w:val="28"/>
          <w:szCs w:val="28"/>
          <w:lang w:eastAsia="ru-RU"/>
        </w:rPr>
        <w:t>»</w:t>
      </w:r>
    </w:p>
    <w:p w14:paraId="482225EF" w14:textId="77777777" w:rsidR="006A7F84" w:rsidRPr="00B679BB" w:rsidRDefault="006A7F84" w:rsidP="00B679BB">
      <w:pPr>
        <w:spacing w:after="0" w:line="240" w:lineRule="auto"/>
        <w:jc w:val="center"/>
        <w:rPr>
          <w:rFonts w:ascii="Arial" w:eastAsia="Times New Roman" w:hAnsi="Arial" w:cs="Arial"/>
          <w:i/>
          <w:sz w:val="28"/>
          <w:szCs w:val="28"/>
          <w:u w:val="single"/>
          <w:lang w:eastAsia="ru-RU"/>
        </w:rPr>
      </w:pPr>
      <w:r w:rsidRPr="00B679BB">
        <w:rPr>
          <w:rFonts w:ascii="Times New Roman" w:eastAsia="Times New Roman" w:hAnsi="Times New Roman" w:cs="Times New Roman"/>
          <w:i/>
          <w:sz w:val="28"/>
          <w:szCs w:val="28"/>
          <w:lang w:eastAsia="ru-RU"/>
        </w:rPr>
        <w:t>уровень бакалавриата</w:t>
      </w:r>
    </w:p>
    <w:p w14:paraId="61161B83" w14:textId="35FCDE9A" w:rsidR="006A7F84" w:rsidRPr="00B679BB" w:rsidRDefault="005E4D3C" w:rsidP="00B679BB">
      <w:pPr>
        <w:suppressAutoHyphens/>
        <w:spacing w:after="0" w:line="240" w:lineRule="auto"/>
        <w:jc w:val="center"/>
        <w:rPr>
          <w:rFonts w:ascii="Times New Roman" w:eastAsia="Calibri" w:hAnsi="Times New Roman" w:cs="Times New Roman"/>
          <w:sz w:val="28"/>
          <w:szCs w:val="28"/>
          <w:lang w:eastAsia="ru-RU"/>
        </w:rPr>
      </w:pPr>
      <w:r w:rsidRPr="00B679BB">
        <w:rPr>
          <w:rFonts w:ascii="Times New Roman" w:eastAsia="Calibri" w:hAnsi="Times New Roman" w:cs="Times New Roman"/>
          <w:i/>
          <w:sz w:val="28"/>
          <w:szCs w:val="28"/>
          <w:lang w:eastAsia="ru-RU"/>
        </w:rPr>
        <w:t>Ф</w:t>
      </w:r>
      <w:r w:rsidR="002F7BAB" w:rsidRPr="00B679BB">
        <w:rPr>
          <w:rFonts w:ascii="Times New Roman" w:eastAsia="Calibri" w:hAnsi="Times New Roman" w:cs="Times New Roman"/>
          <w:i/>
          <w:sz w:val="28"/>
          <w:szCs w:val="28"/>
          <w:lang w:eastAsia="ru-RU"/>
        </w:rPr>
        <w:t>акультатив</w:t>
      </w:r>
    </w:p>
    <w:p w14:paraId="282A5AB1" w14:textId="77777777" w:rsidR="006A7F84" w:rsidRPr="00B679BB" w:rsidRDefault="006A7F84" w:rsidP="00B679BB">
      <w:pPr>
        <w:spacing w:after="0" w:line="240" w:lineRule="auto"/>
        <w:jc w:val="center"/>
        <w:rPr>
          <w:rFonts w:ascii="Times New Roman" w:eastAsia="Times New Roman" w:hAnsi="Times New Roman" w:cs="Times New Roman"/>
          <w:bCs/>
          <w:sz w:val="28"/>
          <w:szCs w:val="28"/>
          <w:lang w:eastAsia="ru-RU"/>
        </w:rPr>
      </w:pPr>
      <w:r w:rsidRPr="00B679BB">
        <w:rPr>
          <w:rFonts w:ascii="Times New Roman" w:eastAsia="Times New Roman" w:hAnsi="Times New Roman" w:cs="Times New Roman"/>
          <w:bCs/>
          <w:sz w:val="28"/>
          <w:szCs w:val="28"/>
          <w:lang w:eastAsia="ru-RU"/>
        </w:rPr>
        <w:t>Форма обучения (очная/ заочная)</w:t>
      </w:r>
    </w:p>
    <w:p w14:paraId="7BE5F391"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3FBDF584"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75809BE5"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61E9A350"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5B2B2F78"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22C8EEA7"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11785144"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4FD253F3"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3F64F939" w14:textId="77777777" w:rsidR="004566C7" w:rsidRPr="00B679BB" w:rsidRDefault="004566C7" w:rsidP="00B679BB">
      <w:pPr>
        <w:suppressAutoHyphens/>
        <w:spacing w:after="0" w:line="240" w:lineRule="auto"/>
        <w:jc w:val="center"/>
        <w:rPr>
          <w:rFonts w:ascii="Times New Roman" w:eastAsia="Calibri" w:hAnsi="Times New Roman" w:cs="Times New Roman"/>
          <w:sz w:val="28"/>
          <w:szCs w:val="28"/>
          <w:lang w:eastAsia="ru-RU"/>
        </w:rPr>
      </w:pPr>
    </w:p>
    <w:p w14:paraId="52EB7E99"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2F648DF2" w14:textId="77777777" w:rsidR="006A7F84" w:rsidRPr="00B679BB" w:rsidRDefault="006A7F84" w:rsidP="00B679BB">
      <w:pPr>
        <w:suppressAutoHyphens/>
        <w:spacing w:after="0" w:line="240" w:lineRule="auto"/>
        <w:jc w:val="center"/>
        <w:rPr>
          <w:rFonts w:ascii="Times New Roman" w:eastAsia="Calibri" w:hAnsi="Times New Roman" w:cs="Times New Roman"/>
          <w:sz w:val="28"/>
          <w:szCs w:val="28"/>
          <w:lang w:eastAsia="ru-RU"/>
        </w:rPr>
      </w:pPr>
    </w:p>
    <w:p w14:paraId="3FA65900" w14:textId="77777777" w:rsidR="006A7F84" w:rsidRPr="00B679BB" w:rsidRDefault="006A7F84" w:rsidP="00B679BB">
      <w:pPr>
        <w:tabs>
          <w:tab w:val="left" w:pos="4404"/>
        </w:tabs>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г. Петропавловск-Камчатский</w:t>
      </w:r>
    </w:p>
    <w:p w14:paraId="08BA9022" w14:textId="1385E23C" w:rsidR="00134541" w:rsidRPr="00B679BB" w:rsidRDefault="005E4D3C" w:rsidP="00B679BB">
      <w:pPr>
        <w:tabs>
          <w:tab w:val="left" w:pos="4404"/>
        </w:tabs>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2023 год</w:t>
      </w:r>
    </w:p>
    <w:p w14:paraId="67BC5710" w14:textId="77777777" w:rsidR="004566C7" w:rsidRPr="00B679BB" w:rsidRDefault="004566C7" w:rsidP="00B679BB">
      <w:pPr>
        <w:tabs>
          <w:tab w:val="left" w:pos="4404"/>
        </w:tabs>
        <w:spacing w:after="0" w:line="240" w:lineRule="auto"/>
        <w:jc w:val="center"/>
        <w:rPr>
          <w:rFonts w:ascii="Times New Roman" w:hAnsi="Times New Roman" w:cs="Times New Roman"/>
          <w:b/>
          <w:sz w:val="24"/>
          <w:szCs w:val="24"/>
        </w:rPr>
      </w:pPr>
    </w:p>
    <w:p w14:paraId="78381B86" w14:textId="77777777" w:rsidR="00134541" w:rsidRPr="00B679BB" w:rsidRDefault="00134541" w:rsidP="00B679BB">
      <w:pPr>
        <w:pStyle w:val="ConsPlusTitle"/>
        <w:spacing w:line="360" w:lineRule="auto"/>
        <w:jc w:val="both"/>
        <w:rPr>
          <w:rFonts w:ascii="Times New Roman" w:hAnsi="Times New Roman" w:cs="Times New Roman"/>
          <w:b w:val="0"/>
          <w:sz w:val="24"/>
          <w:szCs w:val="24"/>
        </w:rPr>
      </w:pPr>
    </w:p>
    <w:p w14:paraId="05FCAE13" w14:textId="77777777" w:rsidR="00134541" w:rsidRPr="00B679BB" w:rsidRDefault="00134541" w:rsidP="00B679BB">
      <w:pPr>
        <w:pStyle w:val="ConsPlusTitle"/>
        <w:spacing w:line="360" w:lineRule="auto"/>
        <w:jc w:val="both"/>
        <w:rPr>
          <w:rFonts w:ascii="Times New Roman" w:hAnsi="Times New Roman" w:cs="Times New Roman"/>
          <w:b w:val="0"/>
          <w:sz w:val="24"/>
          <w:szCs w:val="24"/>
        </w:rPr>
      </w:pPr>
    </w:p>
    <w:p w14:paraId="49AEB3EB" w14:textId="77777777" w:rsidR="00134541" w:rsidRPr="00B679BB" w:rsidRDefault="00134541" w:rsidP="00B679BB">
      <w:pPr>
        <w:pStyle w:val="ConsPlusTitle"/>
        <w:spacing w:line="360" w:lineRule="auto"/>
        <w:jc w:val="both"/>
        <w:rPr>
          <w:rFonts w:ascii="Times New Roman" w:hAnsi="Times New Roman" w:cs="Times New Roman"/>
          <w:b w:val="0"/>
          <w:sz w:val="24"/>
          <w:szCs w:val="24"/>
        </w:rPr>
      </w:pPr>
    </w:p>
    <w:p w14:paraId="4E39195E" w14:textId="77777777" w:rsidR="00134541" w:rsidRPr="00B679BB" w:rsidRDefault="00134541" w:rsidP="00B679BB">
      <w:pPr>
        <w:pStyle w:val="ConsPlusTitle"/>
        <w:spacing w:line="360" w:lineRule="auto"/>
        <w:jc w:val="both"/>
        <w:rPr>
          <w:rFonts w:ascii="Times New Roman" w:hAnsi="Times New Roman" w:cs="Times New Roman"/>
          <w:b w:val="0"/>
          <w:sz w:val="24"/>
          <w:szCs w:val="24"/>
        </w:rPr>
      </w:pPr>
    </w:p>
    <w:p w14:paraId="7F8F0150" w14:textId="5843A402" w:rsidR="00E84E94" w:rsidRPr="00B679BB" w:rsidRDefault="00E84E94" w:rsidP="00B679BB">
      <w:pPr>
        <w:pStyle w:val="ConsPlusTitle"/>
        <w:spacing w:line="360" w:lineRule="auto"/>
        <w:jc w:val="both"/>
        <w:rPr>
          <w:rFonts w:ascii="Times New Roman" w:hAnsi="Times New Roman" w:cs="Times New Roman"/>
          <w:b w:val="0"/>
          <w:sz w:val="24"/>
          <w:szCs w:val="24"/>
        </w:rPr>
      </w:pPr>
      <w:r w:rsidRPr="00B679BB">
        <w:rPr>
          <w:rFonts w:ascii="Times New Roman" w:hAnsi="Times New Roman" w:cs="Times New Roman"/>
          <w:b w:val="0"/>
          <w:sz w:val="24"/>
          <w:szCs w:val="24"/>
        </w:rPr>
        <w:t xml:space="preserve">Рабочая программа по дисциплине «Информационная безопасность, защита персональных данных» разработана </w:t>
      </w:r>
      <w:r w:rsidRPr="00B679B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FA5FF0" w:rsidRPr="00B679BB">
        <w:rPr>
          <w:rFonts w:ascii="Times New Roman" w:eastAsia="MS Mincho" w:hAnsi="Times New Roman" w:cs="Times New Roman"/>
          <w:b w:val="0"/>
          <w:sz w:val="24"/>
          <w:szCs w:val="24"/>
        </w:rPr>
        <w:t>№ 954 от 12.08.2020 г и Приказом Минобразования РФ № 245 от 06.04.2021 г.</w:t>
      </w:r>
      <w:r w:rsidRPr="00B679BB">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14:textId="77777777" w:rsidR="00E84E94" w:rsidRPr="00B679BB" w:rsidRDefault="00E84E94" w:rsidP="00B679BB">
      <w:pPr>
        <w:tabs>
          <w:tab w:val="left" w:pos="720"/>
        </w:tabs>
        <w:spacing w:after="0" w:line="360" w:lineRule="auto"/>
        <w:ind w:firstLine="709"/>
        <w:jc w:val="both"/>
        <w:rPr>
          <w:rFonts w:ascii="Times New Roman" w:eastAsia="Calibri" w:hAnsi="Times New Roman" w:cs="Times New Roman"/>
          <w:lang w:eastAsia="ru-RU"/>
        </w:rPr>
      </w:pPr>
    </w:p>
    <w:p w14:paraId="2216FBF4" w14:textId="77777777" w:rsidR="008C3ECC" w:rsidRPr="00B679BB" w:rsidRDefault="008C3ECC" w:rsidP="00B679BB">
      <w:pPr>
        <w:tabs>
          <w:tab w:val="left" w:pos="720"/>
        </w:tabs>
        <w:spacing w:after="0" w:line="360" w:lineRule="auto"/>
        <w:ind w:firstLine="709"/>
        <w:jc w:val="both"/>
        <w:rPr>
          <w:rFonts w:ascii="Times New Roman" w:eastAsia="Calibri" w:hAnsi="Times New Roman" w:cs="Times New Roman"/>
          <w:lang w:eastAsia="ru-RU"/>
        </w:rPr>
      </w:pPr>
    </w:p>
    <w:p w14:paraId="66CC827A" w14:textId="77777777" w:rsidR="003E1298" w:rsidRPr="00B679BB" w:rsidRDefault="008C3ECC" w:rsidP="00B679BB">
      <w:pPr>
        <w:suppressAutoHyphens/>
        <w:spacing w:line="360" w:lineRule="auto"/>
        <w:jc w:val="both"/>
        <w:rPr>
          <w:rFonts w:ascii="Times New Roman" w:eastAsia="Calibri" w:hAnsi="Times New Roman" w:cs="Times New Roman"/>
        </w:rPr>
      </w:pPr>
      <w:r w:rsidRPr="00B679BB">
        <w:rPr>
          <w:rFonts w:ascii="Times New Roman" w:eastAsia="Calibri" w:hAnsi="Times New Roman" w:cs="Times New Roman"/>
          <w:b/>
          <w:lang w:eastAsia="ru-RU"/>
        </w:rPr>
        <w:t>Составитель</w:t>
      </w:r>
      <w:r w:rsidRPr="00B679BB">
        <w:rPr>
          <w:rFonts w:ascii="Times New Roman" w:eastAsia="Calibri" w:hAnsi="Times New Roman" w:cs="Times New Roman"/>
          <w:lang w:eastAsia="ru-RU"/>
        </w:rPr>
        <w:t xml:space="preserve"> </w:t>
      </w:r>
      <w:r w:rsidR="003E1298" w:rsidRPr="00B679BB">
        <w:rPr>
          <w:rFonts w:ascii="Times New Roman" w:eastAsia="Calibri" w:hAnsi="Times New Roman" w:cs="Times New Roman"/>
        </w:rPr>
        <w:t>Богданов Вадим Васильевич – д-р. физ-мат. наук, старший научный сотрудник, пр</w:t>
      </w:r>
      <w:r w:rsidR="003315D9" w:rsidRPr="00B679BB">
        <w:rPr>
          <w:rFonts w:ascii="Times New Roman" w:eastAsia="Calibri" w:hAnsi="Times New Roman" w:cs="Times New Roman"/>
        </w:rPr>
        <w:t>еподаватель кафедры естественных и социально-гуманитарных наук</w:t>
      </w:r>
      <w:r w:rsidR="003E1298" w:rsidRPr="00B679BB">
        <w:rPr>
          <w:rFonts w:ascii="Times New Roman" w:eastAsia="Calibri" w:hAnsi="Times New Roman" w:cs="Times New Roman"/>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14:textId="77777777" w:rsidR="003E1298" w:rsidRPr="00B679BB" w:rsidRDefault="003E1298" w:rsidP="00B679BB">
      <w:pPr>
        <w:suppressAutoHyphens/>
        <w:spacing w:line="360" w:lineRule="auto"/>
        <w:jc w:val="both"/>
        <w:rPr>
          <w:rFonts w:ascii="Times New Roman" w:eastAsia="Times New Roman" w:hAnsi="Times New Roman" w:cs="Times New Roman"/>
        </w:rPr>
      </w:pPr>
    </w:p>
    <w:p w14:paraId="451CE104" w14:textId="77777777" w:rsidR="008C3ECC" w:rsidRPr="00B679BB" w:rsidRDefault="008C3ECC" w:rsidP="00B679BB">
      <w:pPr>
        <w:suppressAutoHyphens/>
        <w:spacing w:after="0" w:line="360" w:lineRule="auto"/>
        <w:jc w:val="both"/>
        <w:rPr>
          <w:rFonts w:ascii="Times New Roman" w:eastAsia="Calibri" w:hAnsi="Times New Roman" w:cs="Times New Roman"/>
          <w:b/>
          <w:sz w:val="24"/>
          <w:szCs w:val="24"/>
        </w:rPr>
      </w:pPr>
    </w:p>
    <w:p w14:paraId="7FF124C0"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611BD2D5"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0374239A"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98685D7"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58C95A1A"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3F927ED9"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721917C8"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47B24266"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CAA2EE1"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47D52FD3"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5898936F"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705CE4BC"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36BFF137"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7C959AA0"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259EF8D"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F47BEC7"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E6EA7DF"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62AC5BE"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01F0D88D"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0FB05A7D"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7B8C28E7"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4B0A1F4D"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5E5FB0B3"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180ABA2B"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6E94AFC0"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5927586D"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55783B37"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0084A339"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p w14:paraId="7B7666F1" w14:textId="77777777" w:rsidR="008C3ECC" w:rsidRPr="00B679BB" w:rsidRDefault="008C3ECC" w:rsidP="00B679BB">
      <w:pPr>
        <w:spacing w:after="0" w:line="240" w:lineRule="auto"/>
        <w:jc w:val="center"/>
        <w:rPr>
          <w:rFonts w:ascii="Times New Roman" w:eastAsia="Calibri" w:hAnsi="Times New Roman" w:cs="Times New Roman"/>
          <w:b/>
          <w:sz w:val="24"/>
          <w:szCs w:val="24"/>
        </w:rPr>
      </w:pPr>
      <w:r w:rsidRPr="00B679BB">
        <w:rPr>
          <w:rFonts w:ascii="Times New Roman" w:eastAsia="Calibri" w:hAnsi="Times New Roman" w:cs="Times New Roman"/>
          <w:b/>
          <w:sz w:val="24"/>
          <w:szCs w:val="24"/>
        </w:rPr>
        <w:t>СОДЕРЖАНИЕ</w:t>
      </w:r>
    </w:p>
    <w:p w14:paraId="08583653" w14:textId="77777777" w:rsidR="008C3ECC" w:rsidRPr="00B679BB" w:rsidRDefault="008C3ECC" w:rsidP="00B679BB">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8C3ECC" w:rsidRPr="00B679BB" w14:paraId="7D098C84" w14:textId="77777777" w:rsidTr="00534327">
        <w:trPr>
          <w:jc w:val="center"/>
        </w:trPr>
        <w:tc>
          <w:tcPr>
            <w:tcW w:w="516" w:type="dxa"/>
            <w:shd w:val="clear" w:color="auto" w:fill="auto"/>
          </w:tcPr>
          <w:p w14:paraId="3B28B617"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3DE6314"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Организационно-методический раздел</w:t>
            </w:r>
          </w:p>
        </w:tc>
        <w:tc>
          <w:tcPr>
            <w:tcW w:w="572" w:type="dxa"/>
            <w:shd w:val="clear" w:color="auto" w:fill="auto"/>
          </w:tcPr>
          <w:p w14:paraId="258BBE20" w14:textId="77777777" w:rsidR="008C3ECC" w:rsidRPr="00B679BB" w:rsidRDefault="00C675B6" w:rsidP="00B679BB">
            <w:pPr>
              <w:tabs>
                <w:tab w:val="center" w:pos="178"/>
              </w:tabs>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3</w:t>
            </w:r>
          </w:p>
        </w:tc>
      </w:tr>
      <w:tr w:rsidR="008C3ECC" w:rsidRPr="00B679BB" w14:paraId="2864024B" w14:textId="77777777" w:rsidTr="00534327">
        <w:trPr>
          <w:jc w:val="center"/>
        </w:trPr>
        <w:tc>
          <w:tcPr>
            <w:tcW w:w="516" w:type="dxa"/>
            <w:shd w:val="clear" w:color="auto" w:fill="auto"/>
          </w:tcPr>
          <w:p w14:paraId="72609B50"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F333389"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14:paraId="6A4D0920" w14:textId="25D0AF89" w:rsidR="008C3ECC" w:rsidRPr="00B679BB" w:rsidRDefault="00EC2E3D"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5</w:t>
            </w:r>
          </w:p>
        </w:tc>
      </w:tr>
      <w:tr w:rsidR="008C3ECC" w:rsidRPr="00B679BB" w14:paraId="3B682231" w14:textId="77777777" w:rsidTr="00534327">
        <w:trPr>
          <w:jc w:val="center"/>
        </w:trPr>
        <w:tc>
          <w:tcPr>
            <w:tcW w:w="516" w:type="dxa"/>
            <w:shd w:val="clear" w:color="auto" w:fill="auto"/>
          </w:tcPr>
          <w:p w14:paraId="1FB8BFC7"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DA2088B"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14:paraId="1C2E6868"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7</w:t>
            </w:r>
          </w:p>
        </w:tc>
      </w:tr>
      <w:tr w:rsidR="008C3ECC" w:rsidRPr="00B679BB" w14:paraId="527A14F9" w14:textId="77777777" w:rsidTr="00534327">
        <w:trPr>
          <w:jc w:val="center"/>
        </w:trPr>
        <w:tc>
          <w:tcPr>
            <w:tcW w:w="516" w:type="dxa"/>
            <w:shd w:val="clear" w:color="auto" w:fill="auto"/>
          </w:tcPr>
          <w:p w14:paraId="24F4856C"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3AF4EFC" w14:textId="77777777" w:rsidR="008C3ECC" w:rsidRPr="00B679BB" w:rsidRDefault="008C3ECC" w:rsidP="00B679BB">
            <w:pPr>
              <w:spacing w:after="0" w:line="240" w:lineRule="auto"/>
              <w:jc w:val="both"/>
              <w:rPr>
                <w:rFonts w:ascii="Times New Roman" w:eastAsia="Calibri" w:hAnsi="Times New Roman" w:cs="Times New Roman"/>
                <w:sz w:val="24"/>
                <w:szCs w:val="24"/>
                <w:lang w:bidi="ru-RU"/>
              </w:rPr>
            </w:pPr>
            <w:r w:rsidRPr="00B679BB">
              <w:rPr>
                <w:rFonts w:ascii="Times New Roman" w:eastAsia="Calibri" w:hAnsi="Times New Roman" w:cs="Times New Roman"/>
                <w:sz w:val="24"/>
                <w:szCs w:val="24"/>
                <w:lang w:bidi="ru-RU"/>
              </w:rPr>
              <w:t xml:space="preserve">Структура и содержание практической части </w:t>
            </w:r>
            <w:r w:rsidRPr="00B679BB">
              <w:rPr>
                <w:rFonts w:ascii="Times New Roman" w:eastAsia="Calibri" w:hAnsi="Times New Roman" w:cs="Times New Roman"/>
                <w:sz w:val="24"/>
                <w:szCs w:val="24"/>
              </w:rPr>
              <w:t>дисциплины</w:t>
            </w:r>
          </w:p>
        </w:tc>
        <w:tc>
          <w:tcPr>
            <w:tcW w:w="572" w:type="dxa"/>
            <w:shd w:val="clear" w:color="auto" w:fill="auto"/>
          </w:tcPr>
          <w:p w14:paraId="0775EFB8"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9</w:t>
            </w:r>
          </w:p>
        </w:tc>
      </w:tr>
      <w:tr w:rsidR="008C3ECC" w:rsidRPr="00B679BB" w14:paraId="19022D3E" w14:textId="77777777" w:rsidTr="00534327">
        <w:trPr>
          <w:jc w:val="center"/>
        </w:trPr>
        <w:tc>
          <w:tcPr>
            <w:tcW w:w="516" w:type="dxa"/>
            <w:shd w:val="clear" w:color="auto" w:fill="auto"/>
          </w:tcPr>
          <w:p w14:paraId="308377F7"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E9DFA99"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14:paraId="4DA39E71"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10</w:t>
            </w:r>
          </w:p>
        </w:tc>
      </w:tr>
      <w:tr w:rsidR="008C3ECC" w:rsidRPr="00B679BB" w14:paraId="08A7D0B9" w14:textId="77777777" w:rsidTr="00534327">
        <w:trPr>
          <w:jc w:val="center"/>
        </w:trPr>
        <w:tc>
          <w:tcPr>
            <w:tcW w:w="516" w:type="dxa"/>
            <w:shd w:val="clear" w:color="auto" w:fill="auto"/>
          </w:tcPr>
          <w:p w14:paraId="038E7559"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B38984C"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14:paraId="15376198" w14:textId="3CEABF8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1</w:t>
            </w:r>
            <w:r w:rsidR="00EC2E3D" w:rsidRPr="00B679BB">
              <w:rPr>
                <w:rFonts w:ascii="Times New Roman" w:eastAsia="Calibri" w:hAnsi="Times New Roman" w:cs="Times New Roman"/>
                <w:sz w:val="24"/>
                <w:szCs w:val="24"/>
              </w:rPr>
              <w:t>2</w:t>
            </w:r>
          </w:p>
        </w:tc>
      </w:tr>
      <w:tr w:rsidR="008C3ECC" w:rsidRPr="00B679BB" w14:paraId="5142E243" w14:textId="77777777" w:rsidTr="00534327">
        <w:trPr>
          <w:jc w:val="center"/>
        </w:trPr>
        <w:tc>
          <w:tcPr>
            <w:tcW w:w="516" w:type="dxa"/>
            <w:shd w:val="clear" w:color="auto" w:fill="auto"/>
          </w:tcPr>
          <w:p w14:paraId="28FF0E25"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BCE591D"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14:paraId="163D85CE" w14:textId="0147A441"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1</w:t>
            </w:r>
            <w:r w:rsidR="00EC2E3D" w:rsidRPr="00B679BB">
              <w:rPr>
                <w:rFonts w:ascii="Times New Roman" w:eastAsia="Calibri" w:hAnsi="Times New Roman" w:cs="Times New Roman"/>
                <w:sz w:val="24"/>
                <w:szCs w:val="24"/>
              </w:rPr>
              <w:t>8</w:t>
            </w:r>
          </w:p>
        </w:tc>
      </w:tr>
      <w:tr w:rsidR="008C3ECC" w:rsidRPr="00B679BB" w14:paraId="16994BD9" w14:textId="77777777" w:rsidTr="00534327">
        <w:trPr>
          <w:jc w:val="center"/>
        </w:trPr>
        <w:tc>
          <w:tcPr>
            <w:tcW w:w="516" w:type="dxa"/>
            <w:shd w:val="clear" w:color="auto" w:fill="auto"/>
          </w:tcPr>
          <w:p w14:paraId="0DEF078C"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6014C38"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14:paraId="1AD5C954" w14:textId="0E12A8D0" w:rsidR="008C3ECC" w:rsidRPr="00B679BB" w:rsidRDefault="00EC2E3D"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19</w:t>
            </w:r>
          </w:p>
        </w:tc>
      </w:tr>
      <w:tr w:rsidR="008C3ECC" w:rsidRPr="00B679BB" w14:paraId="5AA2A891" w14:textId="77777777" w:rsidTr="00534327">
        <w:trPr>
          <w:jc w:val="center"/>
        </w:trPr>
        <w:tc>
          <w:tcPr>
            <w:tcW w:w="516" w:type="dxa"/>
            <w:shd w:val="clear" w:color="auto" w:fill="auto"/>
          </w:tcPr>
          <w:p w14:paraId="11FF7D61" w14:textId="77777777" w:rsidR="008C3ECC" w:rsidRPr="00B679BB" w:rsidRDefault="008C3ECC" w:rsidP="00B679BB">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179B8E6" w14:textId="77777777" w:rsidR="008C3ECC" w:rsidRPr="00B679BB" w:rsidRDefault="008C3ECC" w:rsidP="00B679BB">
            <w:pPr>
              <w:spacing w:after="0" w:line="240" w:lineRule="auto"/>
              <w:jc w:val="both"/>
              <w:rPr>
                <w:rFonts w:ascii="Times New Roman" w:eastAsia="Calibri" w:hAnsi="Times New Roman" w:cs="Times New Roman"/>
                <w:sz w:val="24"/>
                <w:szCs w:val="24"/>
                <w:lang w:val="en-US"/>
              </w:rPr>
            </w:pPr>
            <w:r w:rsidRPr="00B679BB">
              <w:rPr>
                <w:rFonts w:ascii="Times New Roman" w:eastAsia="Calibri" w:hAnsi="Times New Roman" w:cs="Times New Roman"/>
                <w:sz w:val="24"/>
                <w:szCs w:val="24"/>
              </w:rPr>
              <w:t>Библиографический список</w:t>
            </w:r>
          </w:p>
        </w:tc>
        <w:tc>
          <w:tcPr>
            <w:tcW w:w="572" w:type="dxa"/>
            <w:shd w:val="clear" w:color="auto" w:fill="auto"/>
          </w:tcPr>
          <w:p w14:paraId="05B70E0C"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21</w:t>
            </w:r>
          </w:p>
        </w:tc>
      </w:tr>
      <w:tr w:rsidR="008C3ECC" w:rsidRPr="00B679BB" w14:paraId="382C0EA9" w14:textId="77777777" w:rsidTr="00534327">
        <w:trPr>
          <w:jc w:val="center"/>
        </w:trPr>
        <w:tc>
          <w:tcPr>
            <w:tcW w:w="516" w:type="dxa"/>
            <w:shd w:val="clear" w:color="auto" w:fill="auto"/>
          </w:tcPr>
          <w:p w14:paraId="2D29A416"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r w:rsidRPr="00B679BB">
              <w:rPr>
                <w:rFonts w:ascii="Times New Roman" w:eastAsia="Calibri" w:hAnsi="Times New Roman" w:cs="Times New Roman"/>
                <w:sz w:val="24"/>
                <w:szCs w:val="24"/>
              </w:rPr>
              <w:t>10.</w:t>
            </w:r>
          </w:p>
        </w:tc>
        <w:tc>
          <w:tcPr>
            <w:tcW w:w="7984" w:type="dxa"/>
            <w:shd w:val="clear" w:color="auto" w:fill="auto"/>
          </w:tcPr>
          <w:p w14:paraId="31889890"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Оценочные средства</w:t>
            </w:r>
          </w:p>
        </w:tc>
        <w:tc>
          <w:tcPr>
            <w:tcW w:w="572" w:type="dxa"/>
            <w:shd w:val="clear" w:color="auto" w:fill="auto"/>
          </w:tcPr>
          <w:p w14:paraId="6051AB78"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23</w:t>
            </w:r>
          </w:p>
        </w:tc>
      </w:tr>
      <w:tr w:rsidR="008C3ECC" w:rsidRPr="00B679BB" w14:paraId="68D5F977" w14:textId="77777777" w:rsidTr="00534327">
        <w:trPr>
          <w:jc w:val="center"/>
        </w:trPr>
        <w:tc>
          <w:tcPr>
            <w:tcW w:w="516" w:type="dxa"/>
            <w:shd w:val="clear" w:color="auto" w:fill="auto"/>
          </w:tcPr>
          <w:p w14:paraId="0D3B2ABC"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1E330C2" w14:textId="2C6CF411"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eastAsia="Calibri" w:hAnsi="Times New Roman" w:cs="Times New Roman"/>
                <w:i/>
                <w:sz w:val="24"/>
                <w:szCs w:val="24"/>
              </w:rPr>
              <w:t>1</w:t>
            </w:r>
            <w:r w:rsidR="006E26A3" w:rsidRPr="00B679BB">
              <w:rPr>
                <w:rFonts w:ascii="Times New Roman" w:eastAsia="Calibri" w:hAnsi="Times New Roman" w:cs="Times New Roman"/>
                <w:i/>
                <w:sz w:val="24"/>
                <w:szCs w:val="24"/>
              </w:rPr>
              <w:t>0</w:t>
            </w:r>
            <w:r w:rsidR="00534327" w:rsidRPr="00B679BB">
              <w:rPr>
                <w:rFonts w:ascii="Times New Roman" w:eastAsia="Calibri" w:hAnsi="Times New Roman" w:cs="Times New Roman"/>
                <w:i/>
                <w:sz w:val="24"/>
                <w:szCs w:val="24"/>
              </w:rPr>
              <w:t>.1Паспорт</w:t>
            </w:r>
            <w:r w:rsidRPr="00B679BB">
              <w:rPr>
                <w:rFonts w:ascii="Times New Roman" w:eastAsia="Calibri" w:hAnsi="Times New Roman" w:cs="Times New Roman"/>
                <w:i/>
                <w:sz w:val="24"/>
                <w:szCs w:val="24"/>
              </w:rPr>
              <w:t xml:space="preserve"> оценочных средств</w:t>
            </w:r>
          </w:p>
        </w:tc>
        <w:tc>
          <w:tcPr>
            <w:tcW w:w="572" w:type="dxa"/>
            <w:shd w:val="clear" w:color="auto" w:fill="auto"/>
          </w:tcPr>
          <w:p w14:paraId="73D260BC"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24</w:t>
            </w:r>
          </w:p>
        </w:tc>
      </w:tr>
      <w:tr w:rsidR="008C3ECC" w:rsidRPr="00B679BB" w14:paraId="15D2A3AE" w14:textId="77777777" w:rsidTr="00534327">
        <w:trPr>
          <w:jc w:val="center"/>
        </w:trPr>
        <w:tc>
          <w:tcPr>
            <w:tcW w:w="516" w:type="dxa"/>
            <w:shd w:val="clear" w:color="auto" w:fill="auto"/>
          </w:tcPr>
          <w:p w14:paraId="73D03D18"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6C4AD05" w14:textId="4C80192E" w:rsidR="008C3ECC" w:rsidRPr="00B679BB" w:rsidRDefault="008C3ECC" w:rsidP="00B679BB">
            <w:pPr>
              <w:spacing w:after="0" w:line="240" w:lineRule="auto"/>
              <w:jc w:val="both"/>
              <w:rPr>
                <w:rFonts w:ascii="Times New Roman" w:eastAsia="Calibri" w:hAnsi="Times New Roman" w:cs="Times New Roman"/>
                <w:i/>
                <w:sz w:val="24"/>
                <w:szCs w:val="24"/>
              </w:rPr>
            </w:pPr>
            <w:r w:rsidRPr="00B679BB">
              <w:rPr>
                <w:rFonts w:ascii="Times New Roman" w:eastAsia="Calibri" w:hAnsi="Times New Roman" w:cs="Times New Roman"/>
                <w:i/>
                <w:sz w:val="24"/>
                <w:szCs w:val="24"/>
              </w:rPr>
              <w:t>1</w:t>
            </w:r>
            <w:r w:rsidR="006E26A3" w:rsidRPr="00B679BB">
              <w:rPr>
                <w:rFonts w:ascii="Times New Roman" w:eastAsia="Calibri" w:hAnsi="Times New Roman" w:cs="Times New Roman"/>
                <w:i/>
                <w:sz w:val="24"/>
                <w:szCs w:val="24"/>
              </w:rPr>
              <w:t>0</w:t>
            </w:r>
            <w:r w:rsidRPr="00B679BB">
              <w:rPr>
                <w:rFonts w:ascii="Times New Roman" w:eastAsia="Calibri" w:hAnsi="Times New Roman" w:cs="Times New Roman"/>
                <w:i/>
                <w:sz w:val="24"/>
                <w:szCs w:val="24"/>
              </w:rPr>
              <w:t>.2План-график проведения контрольно-оценочных мероприятий</w:t>
            </w:r>
          </w:p>
        </w:tc>
        <w:tc>
          <w:tcPr>
            <w:tcW w:w="572" w:type="dxa"/>
            <w:shd w:val="clear" w:color="auto" w:fill="auto"/>
          </w:tcPr>
          <w:p w14:paraId="122E507E"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24</w:t>
            </w:r>
          </w:p>
        </w:tc>
      </w:tr>
      <w:tr w:rsidR="008C3ECC" w:rsidRPr="00B679BB" w14:paraId="6E984D45" w14:textId="77777777" w:rsidTr="00534327">
        <w:trPr>
          <w:jc w:val="center"/>
        </w:trPr>
        <w:tc>
          <w:tcPr>
            <w:tcW w:w="516" w:type="dxa"/>
            <w:shd w:val="clear" w:color="auto" w:fill="auto"/>
          </w:tcPr>
          <w:p w14:paraId="4CDDFCA3"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B31DC6B" w14:textId="6952E0A9" w:rsidR="008C3ECC" w:rsidRPr="00B679BB" w:rsidRDefault="008C3ECC" w:rsidP="00B679BB">
            <w:pPr>
              <w:spacing w:after="0" w:line="240" w:lineRule="auto"/>
              <w:jc w:val="both"/>
              <w:rPr>
                <w:rFonts w:ascii="Times New Roman" w:eastAsia="Calibri" w:hAnsi="Times New Roman" w:cs="Times New Roman"/>
                <w:i/>
                <w:sz w:val="24"/>
                <w:szCs w:val="24"/>
              </w:rPr>
            </w:pPr>
            <w:r w:rsidRPr="00B679BB">
              <w:rPr>
                <w:rFonts w:ascii="Times New Roman" w:eastAsia="Calibri" w:hAnsi="Times New Roman" w:cs="Times New Roman"/>
                <w:i/>
                <w:sz w:val="24"/>
                <w:szCs w:val="24"/>
              </w:rPr>
              <w:t>1</w:t>
            </w:r>
            <w:r w:rsidR="006E26A3" w:rsidRPr="00B679BB">
              <w:rPr>
                <w:rFonts w:ascii="Times New Roman" w:eastAsia="Calibri" w:hAnsi="Times New Roman" w:cs="Times New Roman"/>
                <w:i/>
                <w:sz w:val="24"/>
                <w:szCs w:val="24"/>
              </w:rPr>
              <w:t>0</w:t>
            </w:r>
            <w:r w:rsidRPr="00B679BB">
              <w:rPr>
                <w:rFonts w:ascii="Times New Roman" w:eastAsia="Calibri" w:hAnsi="Times New Roman" w:cs="Times New Roman"/>
                <w:i/>
                <w:sz w:val="24"/>
                <w:szCs w:val="24"/>
              </w:rPr>
              <w:t>.3.Контрольные вопросы, выносимые на экзамен</w:t>
            </w:r>
          </w:p>
        </w:tc>
        <w:tc>
          <w:tcPr>
            <w:tcW w:w="572" w:type="dxa"/>
            <w:shd w:val="clear" w:color="auto" w:fill="auto"/>
          </w:tcPr>
          <w:p w14:paraId="42E1E198"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24</w:t>
            </w:r>
          </w:p>
        </w:tc>
      </w:tr>
      <w:tr w:rsidR="008C3ECC" w:rsidRPr="00B679BB" w14:paraId="79C18311" w14:textId="77777777" w:rsidTr="00534327">
        <w:trPr>
          <w:jc w:val="center"/>
        </w:trPr>
        <w:tc>
          <w:tcPr>
            <w:tcW w:w="516" w:type="dxa"/>
            <w:shd w:val="clear" w:color="auto" w:fill="auto"/>
          </w:tcPr>
          <w:p w14:paraId="63D95417"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37BD24B" w14:textId="2B81A344" w:rsidR="008C3ECC" w:rsidRPr="00B679BB" w:rsidRDefault="008C3ECC" w:rsidP="00B679BB">
            <w:pPr>
              <w:spacing w:after="0" w:line="240" w:lineRule="auto"/>
              <w:jc w:val="both"/>
              <w:rPr>
                <w:rFonts w:ascii="Times New Roman" w:eastAsia="Calibri" w:hAnsi="Times New Roman" w:cs="Times New Roman"/>
                <w:i/>
                <w:sz w:val="24"/>
                <w:szCs w:val="24"/>
              </w:rPr>
            </w:pPr>
            <w:r w:rsidRPr="00B679BB">
              <w:rPr>
                <w:rFonts w:ascii="Times New Roman" w:eastAsia="Calibri" w:hAnsi="Times New Roman" w:cs="Times New Roman"/>
                <w:i/>
                <w:sz w:val="24"/>
                <w:szCs w:val="24"/>
              </w:rPr>
              <w:t>1</w:t>
            </w:r>
            <w:r w:rsidR="006E26A3" w:rsidRPr="00B679BB">
              <w:rPr>
                <w:rFonts w:ascii="Times New Roman" w:eastAsia="Calibri" w:hAnsi="Times New Roman" w:cs="Times New Roman"/>
                <w:i/>
                <w:sz w:val="24"/>
                <w:szCs w:val="24"/>
              </w:rPr>
              <w:t>0</w:t>
            </w:r>
            <w:r w:rsidRPr="00B679BB">
              <w:rPr>
                <w:rFonts w:ascii="Times New Roman" w:eastAsia="Calibri" w:hAnsi="Times New Roman" w:cs="Times New Roman"/>
                <w:i/>
                <w:sz w:val="24"/>
                <w:szCs w:val="24"/>
              </w:rPr>
              <w:t>.4</w:t>
            </w:r>
            <w:r w:rsidR="00C675B6" w:rsidRPr="00B679BB">
              <w:rPr>
                <w:rFonts w:ascii="Times New Roman" w:eastAsia="Calibri" w:hAnsi="Times New Roman" w:cs="Times New Roman"/>
                <w:i/>
                <w:sz w:val="24"/>
                <w:szCs w:val="24"/>
              </w:rPr>
              <w:t>. Темы рефератов, докладов</w:t>
            </w:r>
          </w:p>
        </w:tc>
        <w:tc>
          <w:tcPr>
            <w:tcW w:w="572" w:type="dxa"/>
            <w:shd w:val="clear" w:color="auto" w:fill="auto"/>
          </w:tcPr>
          <w:p w14:paraId="603F5C37"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25</w:t>
            </w:r>
          </w:p>
        </w:tc>
      </w:tr>
      <w:tr w:rsidR="008C3ECC" w:rsidRPr="00B679BB" w14:paraId="3452019B" w14:textId="77777777" w:rsidTr="00534327">
        <w:trPr>
          <w:jc w:val="center"/>
        </w:trPr>
        <w:tc>
          <w:tcPr>
            <w:tcW w:w="516" w:type="dxa"/>
            <w:shd w:val="clear" w:color="auto" w:fill="auto"/>
          </w:tcPr>
          <w:p w14:paraId="0FCE2242"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204F3D9" w14:textId="3DC55AED" w:rsidR="008C3ECC" w:rsidRPr="00B679BB" w:rsidRDefault="00C675B6" w:rsidP="00B679BB">
            <w:pPr>
              <w:pStyle w:val="a7"/>
              <w:numPr>
                <w:ilvl w:val="1"/>
                <w:numId w:val="15"/>
              </w:numPr>
              <w:rPr>
                <w:i/>
              </w:rPr>
            </w:pPr>
            <w:r w:rsidRPr="00B679BB">
              <w:rPr>
                <w:rFonts w:eastAsia="Times New Roman"/>
                <w:i/>
              </w:rPr>
              <w:t>Тестовые задания</w:t>
            </w:r>
          </w:p>
        </w:tc>
        <w:tc>
          <w:tcPr>
            <w:tcW w:w="572" w:type="dxa"/>
            <w:shd w:val="clear" w:color="auto" w:fill="auto"/>
          </w:tcPr>
          <w:p w14:paraId="430BBCAD" w14:textId="77777777"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27</w:t>
            </w:r>
          </w:p>
        </w:tc>
      </w:tr>
      <w:tr w:rsidR="008C3ECC" w:rsidRPr="00B679BB" w14:paraId="239A9042" w14:textId="77777777" w:rsidTr="00534327">
        <w:trPr>
          <w:jc w:val="center"/>
        </w:trPr>
        <w:tc>
          <w:tcPr>
            <w:tcW w:w="516" w:type="dxa"/>
            <w:shd w:val="clear" w:color="auto" w:fill="auto"/>
          </w:tcPr>
          <w:p w14:paraId="49145918"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CAAD9FE" w14:textId="5DD7B021" w:rsidR="008C3ECC" w:rsidRPr="00B679BB" w:rsidRDefault="008C3ECC" w:rsidP="00B679BB">
            <w:pPr>
              <w:pStyle w:val="a7"/>
              <w:widowControl w:val="0"/>
              <w:ind w:left="-57" w:firstLine="57"/>
              <w:rPr>
                <w:i/>
              </w:rPr>
            </w:pPr>
            <w:r w:rsidRPr="00B679BB">
              <w:rPr>
                <w:i/>
              </w:rPr>
              <w:t>1</w:t>
            </w:r>
            <w:r w:rsidR="006E26A3" w:rsidRPr="00B679BB">
              <w:rPr>
                <w:i/>
              </w:rPr>
              <w:t>0</w:t>
            </w:r>
            <w:r w:rsidRPr="00B679BB">
              <w:rPr>
                <w:i/>
              </w:rPr>
              <w:t>.</w:t>
            </w:r>
            <w:r w:rsidR="00C675B6" w:rsidRPr="00B679BB">
              <w:rPr>
                <w:i/>
              </w:rPr>
              <w:t>6</w:t>
            </w:r>
            <w:r w:rsidRPr="00B679BB">
              <w:rPr>
                <w:i/>
              </w:rPr>
              <w:t xml:space="preserve"> </w:t>
            </w:r>
            <w:r w:rsidRPr="00B679BB">
              <w:rPr>
                <w:rFonts w:eastAsia="Times New Roman"/>
                <w:i/>
              </w:rPr>
              <w:t xml:space="preserve">Критерии оценки знаний студентов </w:t>
            </w:r>
          </w:p>
        </w:tc>
        <w:tc>
          <w:tcPr>
            <w:tcW w:w="572" w:type="dxa"/>
            <w:shd w:val="clear" w:color="auto" w:fill="auto"/>
          </w:tcPr>
          <w:p w14:paraId="3179AACF" w14:textId="2B163628"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3</w:t>
            </w:r>
            <w:r w:rsidR="00EC2E3D" w:rsidRPr="00B679BB">
              <w:rPr>
                <w:rFonts w:ascii="Times New Roman" w:eastAsia="Calibri" w:hAnsi="Times New Roman" w:cs="Times New Roman"/>
                <w:sz w:val="24"/>
                <w:szCs w:val="24"/>
              </w:rPr>
              <w:t>6</w:t>
            </w:r>
          </w:p>
        </w:tc>
      </w:tr>
      <w:tr w:rsidR="008C3ECC" w:rsidRPr="00B679BB" w14:paraId="31E33B14" w14:textId="77777777" w:rsidTr="00534327">
        <w:trPr>
          <w:jc w:val="center"/>
        </w:trPr>
        <w:tc>
          <w:tcPr>
            <w:tcW w:w="516" w:type="dxa"/>
            <w:shd w:val="clear" w:color="auto" w:fill="auto"/>
          </w:tcPr>
          <w:p w14:paraId="7B9CEB45" w14:textId="77777777" w:rsidR="008C3ECC" w:rsidRPr="00B679BB" w:rsidRDefault="008C3ECC" w:rsidP="00B679BB">
            <w:pPr>
              <w:spacing w:after="0" w:line="240" w:lineRule="auto"/>
              <w:contextualSpacing/>
              <w:rPr>
                <w:rFonts w:ascii="Times New Roman" w:eastAsia="Calibri" w:hAnsi="Times New Roman" w:cs="Times New Roman"/>
                <w:sz w:val="24"/>
                <w:szCs w:val="24"/>
              </w:rPr>
            </w:pPr>
            <w:r w:rsidRPr="00B679BB">
              <w:rPr>
                <w:rFonts w:ascii="Times New Roman" w:eastAsia="Calibri" w:hAnsi="Times New Roman" w:cs="Times New Roman"/>
                <w:sz w:val="24"/>
                <w:szCs w:val="24"/>
              </w:rPr>
              <w:t>11</w:t>
            </w:r>
          </w:p>
        </w:tc>
        <w:tc>
          <w:tcPr>
            <w:tcW w:w="7984" w:type="dxa"/>
            <w:shd w:val="clear" w:color="auto" w:fill="auto"/>
          </w:tcPr>
          <w:p w14:paraId="4DFAB837" w14:textId="77777777" w:rsidR="008C3ECC" w:rsidRPr="00B679BB" w:rsidRDefault="008C3ECC" w:rsidP="00B679BB">
            <w:pPr>
              <w:spacing w:after="0" w:line="240" w:lineRule="auto"/>
              <w:jc w:val="both"/>
              <w:rPr>
                <w:rFonts w:ascii="Times New Roman" w:eastAsia="Calibri" w:hAnsi="Times New Roman" w:cs="Times New Roman"/>
                <w:sz w:val="24"/>
                <w:szCs w:val="24"/>
              </w:rPr>
            </w:pPr>
            <w:r w:rsidRPr="00B679BB">
              <w:rPr>
                <w:rFonts w:ascii="Times New Roman" w:hAnsi="Times New Roman" w:cs="Times New Roman"/>
                <w:bCs/>
                <w:sz w:val="24"/>
                <w:szCs w:val="24"/>
              </w:rPr>
              <w:t>Лист внесения изменений в рабочую программу учебной дисциплины</w:t>
            </w:r>
            <w:r w:rsidRPr="00B679BB">
              <w:rPr>
                <w:rFonts w:ascii="Times New Roman" w:eastAsia="Calibri" w:hAnsi="Times New Roman" w:cs="Times New Roman"/>
                <w:sz w:val="24"/>
                <w:szCs w:val="24"/>
              </w:rPr>
              <w:t xml:space="preserve"> </w:t>
            </w:r>
          </w:p>
        </w:tc>
        <w:tc>
          <w:tcPr>
            <w:tcW w:w="572" w:type="dxa"/>
            <w:shd w:val="clear" w:color="auto" w:fill="auto"/>
          </w:tcPr>
          <w:p w14:paraId="267A0374" w14:textId="3D4CDA7C" w:rsidR="008C3ECC" w:rsidRPr="00B679BB" w:rsidRDefault="00096C03" w:rsidP="00B679BB">
            <w:pPr>
              <w:spacing w:after="0" w:line="240" w:lineRule="auto"/>
              <w:jc w:val="center"/>
              <w:rPr>
                <w:rFonts w:ascii="Times New Roman" w:eastAsia="Calibri" w:hAnsi="Times New Roman" w:cs="Times New Roman"/>
                <w:sz w:val="24"/>
                <w:szCs w:val="24"/>
              </w:rPr>
            </w:pPr>
            <w:r w:rsidRPr="00B679BB">
              <w:rPr>
                <w:rFonts w:ascii="Times New Roman" w:eastAsia="Calibri" w:hAnsi="Times New Roman" w:cs="Times New Roman"/>
                <w:sz w:val="24"/>
                <w:szCs w:val="24"/>
              </w:rPr>
              <w:t>4</w:t>
            </w:r>
            <w:r w:rsidR="00EC2E3D" w:rsidRPr="00B679BB">
              <w:rPr>
                <w:rFonts w:ascii="Times New Roman" w:eastAsia="Calibri" w:hAnsi="Times New Roman" w:cs="Times New Roman"/>
                <w:sz w:val="24"/>
                <w:szCs w:val="24"/>
              </w:rPr>
              <w:t>0</w:t>
            </w:r>
          </w:p>
        </w:tc>
      </w:tr>
    </w:tbl>
    <w:p w14:paraId="755E421C" w14:textId="77777777" w:rsidR="008C3ECC" w:rsidRPr="00B679BB" w:rsidRDefault="008C3ECC" w:rsidP="00B679BB">
      <w:pPr>
        <w:spacing w:after="0" w:line="240" w:lineRule="auto"/>
        <w:rPr>
          <w:rFonts w:ascii="Times New Roman" w:eastAsia="Times New Roman" w:hAnsi="Times New Roman" w:cs="Times New Roman"/>
          <w:sz w:val="24"/>
          <w:szCs w:val="24"/>
          <w:lang w:eastAsia="ru-RU"/>
        </w:rPr>
      </w:pPr>
    </w:p>
    <w:p w14:paraId="3C1B0FD4" w14:textId="77777777" w:rsidR="008C3ECC" w:rsidRPr="00B679BB" w:rsidRDefault="008C3ECC" w:rsidP="00B679BB">
      <w:pPr>
        <w:spacing w:after="0" w:line="240" w:lineRule="auto"/>
        <w:rPr>
          <w:rFonts w:ascii="Times New Roman" w:eastAsia="Calibri" w:hAnsi="Times New Roman" w:cs="Times New Roman"/>
          <w:b/>
          <w:caps/>
          <w:lang w:eastAsia="ru-RU"/>
        </w:rPr>
      </w:pPr>
    </w:p>
    <w:p w14:paraId="753B01F8" w14:textId="77777777" w:rsidR="008C3ECC" w:rsidRPr="00B679BB" w:rsidRDefault="008C3ECC" w:rsidP="00B679BB">
      <w:pPr>
        <w:suppressAutoHyphens/>
        <w:spacing w:after="0" w:line="240" w:lineRule="auto"/>
        <w:rPr>
          <w:rFonts w:ascii="Times New Roman" w:eastAsia="Calibri" w:hAnsi="Times New Roman" w:cs="Times New Roman"/>
          <w:bCs/>
          <w:sz w:val="20"/>
          <w:szCs w:val="20"/>
          <w:lang w:eastAsia="ru-RU"/>
        </w:rPr>
      </w:pPr>
    </w:p>
    <w:p w14:paraId="73C76BA5" w14:textId="77777777" w:rsidR="008C3ECC" w:rsidRPr="00B679BB" w:rsidRDefault="008C3ECC" w:rsidP="00B679BB">
      <w:pPr>
        <w:suppressAutoHyphens/>
        <w:spacing w:after="0" w:line="240" w:lineRule="auto"/>
        <w:rPr>
          <w:rFonts w:ascii="Times New Roman" w:eastAsia="Calibri" w:hAnsi="Times New Roman" w:cs="Times New Roman"/>
          <w:bCs/>
          <w:sz w:val="20"/>
          <w:szCs w:val="20"/>
          <w:lang w:eastAsia="ru-RU"/>
        </w:rPr>
      </w:pPr>
    </w:p>
    <w:p w14:paraId="44799027" w14:textId="77777777" w:rsidR="008C3ECC" w:rsidRPr="00B679BB" w:rsidRDefault="008C3ECC" w:rsidP="00B679BB">
      <w:pPr>
        <w:suppressAutoHyphens/>
        <w:spacing w:after="0" w:line="240" w:lineRule="auto"/>
        <w:rPr>
          <w:rFonts w:ascii="Times New Roman" w:eastAsia="Calibri" w:hAnsi="Times New Roman" w:cs="Times New Roman"/>
          <w:sz w:val="20"/>
          <w:szCs w:val="20"/>
          <w:lang w:eastAsia="ru-RU"/>
        </w:rPr>
      </w:pPr>
    </w:p>
    <w:p w14:paraId="069C01B6" w14:textId="77777777" w:rsidR="008C3ECC" w:rsidRPr="00B679BB" w:rsidRDefault="008C3ECC" w:rsidP="00B679BB">
      <w:pPr>
        <w:tabs>
          <w:tab w:val="left" w:pos="6480"/>
        </w:tabs>
        <w:spacing w:after="0" w:line="240" w:lineRule="auto"/>
        <w:jc w:val="center"/>
        <w:rPr>
          <w:rFonts w:ascii="Times New Roman" w:eastAsia="Times New Roman" w:hAnsi="Times New Roman" w:cs="Times New Roman"/>
          <w:b/>
          <w:sz w:val="24"/>
          <w:szCs w:val="24"/>
          <w:lang w:eastAsia="ru-RU"/>
        </w:rPr>
      </w:pPr>
      <w:r w:rsidRPr="00B679BB">
        <w:rPr>
          <w:rFonts w:ascii="Times New Roman" w:eastAsia="Calibri" w:hAnsi="Times New Roman" w:cs="Times New Roman"/>
          <w:b/>
          <w:sz w:val="20"/>
          <w:szCs w:val="20"/>
          <w:lang w:eastAsia="ru-RU"/>
        </w:rPr>
        <w:br w:type="page"/>
      </w:r>
      <w:r w:rsidRPr="00B679BB">
        <w:rPr>
          <w:rFonts w:ascii="Times New Roman" w:eastAsia="Times New Roman" w:hAnsi="Times New Roman" w:cs="Times New Roman"/>
          <w:b/>
          <w:sz w:val="28"/>
          <w:szCs w:val="28"/>
          <w:lang w:eastAsia="ru-RU"/>
        </w:rPr>
        <w:lastRenderedPageBreak/>
        <w:t>1</w:t>
      </w:r>
      <w:r w:rsidRPr="00B679BB">
        <w:rPr>
          <w:rFonts w:ascii="Times New Roman" w:eastAsia="Times New Roman" w:hAnsi="Times New Roman" w:cs="Times New Roman"/>
          <w:b/>
          <w:sz w:val="24"/>
          <w:szCs w:val="24"/>
          <w:lang w:eastAsia="ru-RU"/>
        </w:rPr>
        <w:t>. ОРГАНИЗАЦИОННО-МЕТОДИЧЕСКИЙ РАЗДЕЛ</w:t>
      </w:r>
    </w:p>
    <w:p w14:paraId="29FA58EB" w14:textId="31D2601E" w:rsidR="008C3ECC" w:rsidRPr="00B679BB" w:rsidRDefault="008C3ECC" w:rsidP="00B679B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xml:space="preserve">Рабочая программа дисциплины </w:t>
      </w:r>
      <w:r w:rsidRPr="00B679BB">
        <w:rPr>
          <w:rFonts w:ascii="Times New Roman" w:eastAsia="Calibri" w:hAnsi="Times New Roman" w:cs="Times New Roman"/>
          <w:sz w:val="24"/>
          <w:szCs w:val="24"/>
        </w:rPr>
        <w:t>(далее - РП)</w:t>
      </w:r>
      <w:r w:rsidRPr="00B679BB">
        <w:rPr>
          <w:rFonts w:ascii="Times New Roman" w:eastAsia="Times New Roman" w:hAnsi="Times New Roman" w:cs="Times New Roman"/>
          <w:sz w:val="24"/>
          <w:szCs w:val="24"/>
          <w:lang w:eastAsia="ru-RU"/>
        </w:rPr>
        <w:t xml:space="preserve"> «</w:t>
      </w:r>
      <w:r w:rsidR="00482451" w:rsidRPr="00B679BB">
        <w:rPr>
          <w:rFonts w:ascii="Times New Roman" w:hAnsi="Times New Roman" w:cs="Times New Roman"/>
        </w:rPr>
        <w:t>Информационная безопасность, защита персональных данных</w:t>
      </w:r>
      <w:r w:rsidRPr="00B679BB">
        <w:rPr>
          <w:rFonts w:ascii="Times New Roman" w:eastAsia="Times New Roman" w:hAnsi="Times New Roman" w:cs="Times New Roman"/>
          <w:sz w:val="24"/>
          <w:szCs w:val="24"/>
          <w:lang w:eastAsia="ru-RU"/>
        </w:rPr>
        <w:t xml:space="preserve">» </w:t>
      </w:r>
      <w:r w:rsidR="00266051" w:rsidRPr="00B679BB">
        <w:rPr>
          <w:rFonts w:ascii="Times New Roman" w:eastAsia="Times New Roman" w:hAnsi="Times New Roman" w:cs="Times New Roman"/>
          <w:sz w:val="24"/>
          <w:szCs w:val="24"/>
          <w:lang w:eastAsia="ru-RU"/>
        </w:rPr>
        <w:t>разработана для студентов, обучающихся по</w:t>
      </w:r>
      <w:r w:rsidR="00AB6351" w:rsidRPr="00B679BB">
        <w:rPr>
          <w:rFonts w:ascii="Times New Roman" w:eastAsia="Times New Roman" w:hAnsi="Times New Roman" w:cs="Times New Roman"/>
          <w:sz w:val="24"/>
          <w:szCs w:val="24"/>
          <w:lang w:eastAsia="ru-RU"/>
        </w:rPr>
        <w:t xml:space="preserve"> направлению подготовки 38.03.01 «Экономика</w:t>
      </w:r>
      <w:r w:rsidR="00266051" w:rsidRPr="00B679BB">
        <w:rPr>
          <w:rFonts w:ascii="Times New Roman" w:eastAsia="Times New Roman" w:hAnsi="Times New Roman" w:cs="Times New Roman"/>
          <w:sz w:val="24"/>
          <w:szCs w:val="24"/>
          <w:lang w:eastAsia="ru-RU"/>
        </w:rPr>
        <w:t>» (уровень бакалавриата), направленность (профиль) «</w:t>
      </w:r>
      <w:r w:rsidR="00AB6351" w:rsidRPr="00B679BB">
        <w:rPr>
          <w:rFonts w:ascii="Times New Roman" w:eastAsia="Times New Roman" w:hAnsi="Times New Roman" w:cs="Times New Roman"/>
          <w:sz w:val="24"/>
          <w:szCs w:val="24"/>
          <w:lang w:eastAsia="ru-RU"/>
        </w:rPr>
        <w:t>Экономика предприятий и организаций</w:t>
      </w:r>
      <w:r w:rsidR="00266051" w:rsidRPr="00B679BB">
        <w:rPr>
          <w:rFonts w:ascii="Times New Roman" w:eastAsia="Times New Roman" w:hAnsi="Times New Roman" w:cs="Times New Roman"/>
          <w:sz w:val="24"/>
          <w:szCs w:val="24"/>
          <w:lang w:eastAsia="ru-RU"/>
        </w:rPr>
        <w:t xml:space="preserve">», в соответствии с требованиями ФГОС ВО по данному направлению. </w:t>
      </w:r>
    </w:p>
    <w:p w14:paraId="0431F2E3" w14:textId="77777777" w:rsidR="008C3ECC" w:rsidRPr="00B679BB" w:rsidRDefault="008C3ECC" w:rsidP="00B679BB">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Pr="00B679BB">
        <w:rPr>
          <w:rFonts w:ascii="Times New Roman" w:eastAsia="Times New Roman" w:hAnsi="Times New Roman" w:cs="Times New Roman"/>
          <w:sz w:val="24"/>
          <w:szCs w:val="24"/>
          <w:u w:val="single"/>
          <w:lang w:eastAsia="ru-RU"/>
        </w:rPr>
        <w:t xml:space="preserve">3 </w:t>
      </w:r>
      <w:r w:rsidRPr="00B679BB">
        <w:rPr>
          <w:rFonts w:ascii="Times New Roman" w:eastAsia="Times New Roman" w:hAnsi="Times New Roman" w:cs="Times New Roman"/>
          <w:sz w:val="24"/>
          <w:szCs w:val="24"/>
          <w:lang w:eastAsia="ru-RU"/>
        </w:rPr>
        <w:t>зач. ед.  108</w:t>
      </w:r>
      <w:r w:rsidR="00E84E94" w:rsidRPr="00B679BB">
        <w:rPr>
          <w:rFonts w:ascii="Times New Roman" w:eastAsia="Times New Roman" w:hAnsi="Times New Roman" w:cs="Times New Roman"/>
          <w:sz w:val="24"/>
          <w:szCs w:val="24"/>
          <w:lang w:eastAsia="ru-RU"/>
        </w:rPr>
        <w:t xml:space="preserve"> ч.</w:t>
      </w:r>
      <w:r w:rsidRPr="00B679BB">
        <w:rPr>
          <w:rFonts w:ascii="Times New Roman" w:eastAsia="Times New Roman" w:hAnsi="Times New Roman" w:cs="Times New Roman"/>
          <w:sz w:val="24"/>
          <w:szCs w:val="24"/>
          <w:lang w:eastAsia="ru-RU"/>
        </w:rPr>
        <w:t xml:space="preserve"> Учебным планом пр</w:t>
      </w:r>
      <w:r w:rsidR="00E84E94" w:rsidRPr="00B679BB">
        <w:rPr>
          <w:rFonts w:ascii="Times New Roman" w:eastAsia="Times New Roman" w:hAnsi="Times New Roman" w:cs="Times New Roman"/>
          <w:sz w:val="24"/>
          <w:szCs w:val="24"/>
          <w:lang w:eastAsia="ru-RU"/>
        </w:rPr>
        <w:t xml:space="preserve">едусмотрены лекционные занятия </w:t>
      </w:r>
      <w:r w:rsidRPr="00B679BB">
        <w:rPr>
          <w:rFonts w:ascii="Times New Roman" w:eastAsia="Times New Roman" w:hAnsi="Times New Roman" w:cs="Times New Roman"/>
          <w:sz w:val="24"/>
          <w:szCs w:val="24"/>
          <w:u w:val="single"/>
          <w:lang w:eastAsia="ru-RU"/>
        </w:rPr>
        <w:t>18</w:t>
      </w:r>
      <w:r w:rsidRPr="00B679BB">
        <w:rPr>
          <w:rFonts w:ascii="Times New Roman" w:eastAsia="Times New Roman" w:hAnsi="Times New Roman" w:cs="Times New Roman"/>
          <w:sz w:val="24"/>
          <w:szCs w:val="24"/>
          <w:lang w:eastAsia="ru-RU"/>
        </w:rPr>
        <w:t xml:space="preserve"> </w:t>
      </w:r>
      <w:r w:rsidR="00E84E94" w:rsidRPr="00B679BB">
        <w:rPr>
          <w:rFonts w:ascii="Times New Roman" w:eastAsia="Times New Roman" w:hAnsi="Times New Roman" w:cs="Times New Roman"/>
          <w:sz w:val="24"/>
          <w:szCs w:val="24"/>
          <w:lang w:eastAsia="ru-RU"/>
        </w:rPr>
        <w:t xml:space="preserve">ч., 2 ч. для заочной формы обучения, </w:t>
      </w:r>
      <w:r w:rsidRPr="00B679BB">
        <w:rPr>
          <w:rFonts w:ascii="Times New Roman" w:eastAsia="Times New Roman" w:hAnsi="Times New Roman" w:cs="Times New Roman"/>
          <w:sz w:val="24"/>
          <w:szCs w:val="24"/>
          <w:lang w:eastAsia="ru-RU"/>
        </w:rPr>
        <w:t xml:space="preserve">практические занятия </w:t>
      </w:r>
      <w:r w:rsidRPr="00B679BB">
        <w:rPr>
          <w:rFonts w:ascii="Times New Roman" w:eastAsia="Times New Roman" w:hAnsi="Times New Roman" w:cs="Times New Roman"/>
          <w:sz w:val="24"/>
          <w:szCs w:val="24"/>
          <w:u w:val="single"/>
          <w:lang w:eastAsia="ru-RU"/>
        </w:rPr>
        <w:t xml:space="preserve">18 </w:t>
      </w:r>
      <w:r w:rsidRPr="00B679BB">
        <w:rPr>
          <w:rFonts w:ascii="Times New Roman" w:eastAsia="Times New Roman" w:hAnsi="Times New Roman" w:cs="Times New Roman"/>
          <w:sz w:val="24"/>
          <w:szCs w:val="24"/>
          <w:lang w:eastAsia="ru-RU"/>
        </w:rPr>
        <w:t>ч.</w:t>
      </w:r>
      <w:r w:rsidR="00E84E94" w:rsidRPr="00B679BB">
        <w:rPr>
          <w:rFonts w:ascii="Times New Roman" w:eastAsia="Times New Roman" w:hAnsi="Times New Roman" w:cs="Times New Roman"/>
          <w:sz w:val="24"/>
          <w:szCs w:val="24"/>
          <w:lang w:eastAsia="ru-RU"/>
        </w:rPr>
        <w:t xml:space="preserve"> для заочной формы обучения 2 ч.</w:t>
      </w:r>
      <w:r w:rsidRPr="00B679BB">
        <w:rPr>
          <w:rFonts w:ascii="Times New Roman" w:eastAsia="Times New Roman" w:hAnsi="Times New Roman" w:cs="Times New Roman"/>
          <w:sz w:val="24"/>
          <w:szCs w:val="24"/>
          <w:lang w:eastAsia="ru-RU"/>
        </w:rPr>
        <w:t xml:space="preserve">, лабораторные занятия </w:t>
      </w:r>
      <w:r w:rsidRPr="00B679BB">
        <w:rPr>
          <w:rFonts w:ascii="Times New Roman" w:eastAsia="Times New Roman" w:hAnsi="Times New Roman" w:cs="Times New Roman"/>
          <w:sz w:val="24"/>
          <w:szCs w:val="24"/>
          <w:u w:val="single"/>
          <w:lang w:eastAsia="ru-RU"/>
        </w:rPr>
        <w:t>18</w:t>
      </w:r>
      <w:r w:rsidRPr="00B679BB">
        <w:rPr>
          <w:rFonts w:ascii="Times New Roman" w:eastAsia="Times New Roman" w:hAnsi="Times New Roman" w:cs="Times New Roman"/>
          <w:sz w:val="24"/>
          <w:szCs w:val="24"/>
          <w:lang w:eastAsia="ru-RU"/>
        </w:rPr>
        <w:t xml:space="preserve"> ч.</w:t>
      </w:r>
      <w:r w:rsidR="00E84E94" w:rsidRPr="00B679BB">
        <w:rPr>
          <w:rFonts w:ascii="Times New Roman" w:eastAsia="Times New Roman" w:hAnsi="Times New Roman" w:cs="Times New Roman"/>
          <w:sz w:val="24"/>
          <w:szCs w:val="24"/>
          <w:lang w:eastAsia="ru-RU"/>
        </w:rPr>
        <w:t>, 2 часа для заочной формы обучения</w:t>
      </w:r>
      <w:r w:rsidRPr="00B679BB">
        <w:rPr>
          <w:rFonts w:ascii="Times New Roman" w:eastAsia="Times New Roman" w:hAnsi="Times New Roman" w:cs="Times New Roman"/>
          <w:sz w:val="24"/>
          <w:szCs w:val="24"/>
          <w:lang w:eastAsia="ru-RU"/>
        </w:rPr>
        <w:t>, самостоятельная работа студента 60 ч.</w:t>
      </w:r>
      <w:r w:rsidR="00E84E94" w:rsidRPr="00B679BB">
        <w:rPr>
          <w:rFonts w:ascii="Times New Roman" w:eastAsia="Times New Roman" w:hAnsi="Times New Roman" w:cs="Times New Roman"/>
          <w:sz w:val="24"/>
          <w:szCs w:val="24"/>
          <w:lang w:eastAsia="ru-RU"/>
        </w:rPr>
        <w:t xml:space="preserve"> и 102 ч. для заочной формы обучения.</w:t>
      </w:r>
    </w:p>
    <w:p w14:paraId="0B3F94D5" w14:textId="77777777" w:rsidR="008C3ECC" w:rsidRPr="00B679BB" w:rsidRDefault="008C3ECC" w:rsidP="00B679BB">
      <w:pPr>
        <w:spacing w:after="0" w:line="240" w:lineRule="auto"/>
        <w:jc w:val="center"/>
        <w:rPr>
          <w:rFonts w:ascii="Times New Roman" w:eastAsia="Times New Roman" w:hAnsi="Times New Roman" w:cs="Times New Roman"/>
          <w:b/>
          <w:bCs/>
          <w:sz w:val="24"/>
          <w:szCs w:val="24"/>
          <w:lang w:eastAsia="ru-RU"/>
        </w:rPr>
      </w:pPr>
    </w:p>
    <w:p w14:paraId="213D62DB" w14:textId="77777777" w:rsidR="008C3ECC" w:rsidRPr="00B679BB" w:rsidRDefault="003B42E2" w:rsidP="00B679BB">
      <w:pPr>
        <w:spacing w:after="0" w:line="240" w:lineRule="auto"/>
        <w:jc w:val="center"/>
        <w:rPr>
          <w:rFonts w:ascii="Times New Roman" w:eastAsia="Times New Roman" w:hAnsi="Times New Roman" w:cs="Times New Roman"/>
          <w:b/>
          <w:bCs/>
          <w:sz w:val="24"/>
          <w:szCs w:val="24"/>
          <w:lang w:eastAsia="ru-RU"/>
        </w:rPr>
      </w:pPr>
      <w:r w:rsidRPr="00B679BB">
        <w:rPr>
          <w:rFonts w:ascii="Times New Roman" w:eastAsia="Times New Roman" w:hAnsi="Times New Roman" w:cs="Times New Roman"/>
          <w:b/>
          <w:bCs/>
          <w:sz w:val="24"/>
          <w:szCs w:val="24"/>
          <w:lang w:eastAsia="ru-RU"/>
        </w:rPr>
        <w:t>Цель</w:t>
      </w:r>
      <w:r w:rsidR="008C3ECC" w:rsidRPr="00B679BB">
        <w:rPr>
          <w:rFonts w:ascii="Times New Roman" w:eastAsia="Times New Roman" w:hAnsi="Times New Roman" w:cs="Times New Roman"/>
          <w:b/>
          <w:bCs/>
          <w:sz w:val="24"/>
          <w:szCs w:val="24"/>
          <w:lang w:eastAsia="ru-RU"/>
        </w:rPr>
        <w:t xml:space="preserve"> и задачи изучения дисциплины</w:t>
      </w:r>
    </w:p>
    <w:p w14:paraId="4B063D3B" w14:textId="77777777" w:rsidR="008C3ECC" w:rsidRPr="00B679BB" w:rsidRDefault="008C3ECC" w:rsidP="00B679BB">
      <w:pPr>
        <w:spacing w:after="0" w:line="240" w:lineRule="auto"/>
        <w:jc w:val="center"/>
        <w:rPr>
          <w:rFonts w:ascii="Times New Roman" w:eastAsia="Times New Roman" w:hAnsi="Times New Roman" w:cs="Times New Roman"/>
          <w:b/>
          <w:bCs/>
          <w:sz w:val="24"/>
          <w:szCs w:val="24"/>
          <w:lang w:eastAsia="ru-RU"/>
        </w:rPr>
      </w:pPr>
    </w:p>
    <w:p w14:paraId="4967D9D3" w14:textId="77777777" w:rsidR="00482451" w:rsidRPr="00B679BB" w:rsidRDefault="001E7083" w:rsidP="00B679BB">
      <w:pPr>
        <w:widowControl w:val="0"/>
        <w:spacing w:line="360" w:lineRule="auto"/>
        <w:ind w:firstLine="709"/>
        <w:jc w:val="both"/>
        <w:rPr>
          <w:rFonts w:ascii="Times New Roman" w:hAnsi="Times New Roman" w:cs="Times New Roman"/>
          <w:snapToGrid w:val="0"/>
          <w:sz w:val="24"/>
          <w:szCs w:val="24"/>
        </w:rPr>
      </w:pPr>
      <w:r w:rsidRPr="00B679BB">
        <w:rPr>
          <w:rFonts w:ascii="Times New Roman" w:eastAsia="Times New Roman" w:hAnsi="Times New Roman" w:cs="Times New Roman"/>
          <w:b/>
        </w:rPr>
        <w:t>Цель изучения дисциплины</w:t>
      </w:r>
      <w:r w:rsidRPr="00B679BB">
        <w:rPr>
          <w:rFonts w:ascii="Times New Roman" w:eastAsia="Times New Roman" w:hAnsi="Times New Roman" w:cs="Times New Roman"/>
        </w:rPr>
        <w:t xml:space="preserve"> «</w:t>
      </w:r>
      <w:r w:rsidR="00482451" w:rsidRPr="00B679BB">
        <w:rPr>
          <w:rFonts w:ascii="Times New Roman" w:hAnsi="Times New Roman" w:cs="Times New Roman"/>
        </w:rPr>
        <w:t>Информационная безопасность, защита персональных данных</w:t>
      </w:r>
      <w:r w:rsidRPr="00B679BB">
        <w:rPr>
          <w:rFonts w:ascii="Times New Roman" w:eastAsia="Times New Roman" w:hAnsi="Times New Roman" w:cs="Times New Roman"/>
        </w:rPr>
        <w:t xml:space="preserve">» - </w:t>
      </w:r>
      <w:r w:rsidR="00482451" w:rsidRPr="00B679BB">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14:textId="77777777" w:rsidR="00482451" w:rsidRPr="00B679BB" w:rsidRDefault="00482451" w:rsidP="00B679BB">
      <w:pPr>
        <w:widowControl w:val="0"/>
        <w:spacing w:after="0" w:line="360" w:lineRule="auto"/>
        <w:jc w:val="both"/>
        <w:rPr>
          <w:rFonts w:ascii="Times New Roman" w:hAnsi="Times New Roman" w:cs="Times New Roman"/>
          <w:snapToGrid w:val="0"/>
          <w:sz w:val="24"/>
          <w:szCs w:val="24"/>
        </w:rPr>
      </w:pPr>
      <w:r w:rsidRPr="00B679BB">
        <w:rPr>
          <w:rFonts w:ascii="Times New Roman" w:hAnsi="Times New Roman" w:cs="Times New Roman"/>
          <w:b/>
          <w:snapToGrid w:val="0"/>
          <w:sz w:val="24"/>
          <w:szCs w:val="24"/>
        </w:rPr>
        <w:t>Задачи изучения дисциплины</w:t>
      </w:r>
    </w:p>
    <w:p w14:paraId="4718207E" w14:textId="77777777" w:rsidR="00482451" w:rsidRPr="00B679BB" w:rsidRDefault="00482451" w:rsidP="00B679BB">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B679BB">
        <w:rPr>
          <w:rFonts w:ascii="Times New Roman" w:hAnsi="Times New Roman" w:cs="Times New Roman"/>
          <w:snapToGrid w:val="0"/>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14:textId="77777777" w:rsidR="00482451" w:rsidRPr="00B679BB" w:rsidRDefault="00482451" w:rsidP="00B679BB">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B679BB">
        <w:rPr>
          <w:rFonts w:ascii="Times New Roman" w:hAnsi="Times New Roman" w:cs="Times New Roman"/>
          <w:snapToGrid w:val="0"/>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14:textId="77777777" w:rsidR="001E7083" w:rsidRPr="00B679BB" w:rsidRDefault="00482451" w:rsidP="00B679BB">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B679BB">
        <w:rPr>
          <w:rFonts w:ascii="Times New Roman" w:hAnsi="Times New Roman" w:cs="Times New Roman"/>
          <w:snapToGrid w:val="0"/>
          <w:sz w:val="24"/>
          <w:szCs w:val="24"/>
        </w:rPr>
        <w:t>овладение навыками самостоятельного использования соответствующих инструментальных программных систем.</w:t>
      </w:r>
    </w:p>
    <w:p w14:paraId="05FADE60" w14:textId="77777777" w:rsidR="008C3ECC" w:rsidRPr="00B679BB" w:rsidRDefault="008C3ECC" w:rsidP="00B679BB">
      <w:pPr>
        <w:spacing w:after="0" w:line="360" w:lineRule="auto"/>
        <w:ind w:firstLine="709"/>
        <w:jc w:val="both"/>
        <w:rPr>
          <w:rFonts w:ascii="Times New Roman" w:eastAsia="Calibri" w:hAnsi="Times New Roman" w:cs="Times New Roman"/>
          <w:sz w:val="24"/>
          <w:szCs w:val="24"/>
          <w:lang w:eastAsia="ru-RU"/>
        </w:rPr>
      </w:pPr>
      <w:r w:rsidRPr="00B679BB">
        <w:rPr>
          <w:rFonts w:ascii="Times New Roman" w:eastAsia="Calibri" w:hAnsi="Times New Roman" w:cs="Times New Roman"/>
          <w:sz w:val="24"/>
          <w:szCs w:val="24"/>
          <w:lang w:eastAsia="ru-RU"/>
        </w:rPr>
        <w:t xml:space="preserve">В результате изучения данной дисциплины у студентов формируется </w:t>
      </w:r>
      <w:r w:rsidR="003B42E2" w:rsidRPr="00B679BB">
        <w:rPr>
          <w:rFonts w:ascii="Times New Roman" w:eastAsia="Calibri" w:hAnsi="Times New Roman" w:cs="Times New Roman"/>
          <w:sz w:val="24"/>
          <w:szCs w:val="24"/>
          <w:lang w:eastAsia="ru-RU"/>
        </w:rPr>
        <w:t>компетенции</w:t>
      </w:r>
      <w:r w:rsidRPr="00B679BB">
        <w:rPr>
          <w:rFonts w:ascii="Times New Roman" w:eastAsia="Calibri" w:hAnsi="Times New Roman" w:cs="Times New Roman"/>
          <w:sz w:val="24"/>
          <w:szCs w:val="24"/>
          <w:lang w:eastAsia="ru-RU"/>
        </w:rPr>
        <w:t>.</w:t>
      </w:r>
    </w:p>
    <w:p w14:paraId="0431B829" w14:textId="77777777" w:rsidR="008C3ECC" w:rsidRPr="00B679BB" w:rsidRDefault="008C3ECC" w:rsidP="00B679BB">
      <w:pPr>
        <w:spacing w:after="0" w:line="240" w:lineRule="auto"/>
        <w:jc w:val="center"/>
        <w:rPr>
          <w:rFonts w:ascii="Times New Roman" w:eastAsia="Calibri" w:hAnsi="Times New Roman" w:cs="Times New Roman"/>
          <w:b/>
          <w:sz w:val="24"/>
          <w:szCs w:val="24"/>
          <w:lang w:eastAsia="ru-RU"/>
        </w:rPr>
      </w:pPr>
      <w:r w:rsidRPr="00B679BB">
        <w:rPr>
          <w:rFonts w:ascii="Times New Roman" w:eastAsia="Calibri" w:hAnsi="Times New Roman" w:cs="Times New Roman"/>
          <w:b/>
          <w:sz w:val="24"/>
          <w:szCs w:val="24"/>
          <w:lang w:eastAsia="ru-RU"/>
        </w:rPr>
        <w:t xml:space="preserve">Перечень </w:t>
      </w:r>
    </w:p>
    <w:p w14:paraId="0272A19D" w14:textId="77777777" w:rsidR="008C3ECC" w:rsidRPr="00B679BB" w:rsidRDefault="008C3ECC" w:rsidP="00B679BB">
      <w:pPr>
        <w:spacing w:after="0" w:line="240" w:lineRule="auto"/>
        <w:jc w:val="center"/>
        <w:rPr>
          <w:rFonts w:ascii="Times New Roman" w:eastAsia="Calibri" w:hAnsi="Times New Roman" w:cs="Times New Roman"/>
          <w:b/>
          <w:sz w:val="24"/>
          <w:szCs w:val="24"/>
          <w:lang w:eastAsia="ru-RU"/>
        </w:rPr>
      </w:pPr>
      <w:r w:rsidRPr="00B679BB">
        <w:rPr>
          <w:rFonts w:ascii="Times New Roman" w:eastAsia="Calibri" w:hAnsi="Times New Roman" w:cs="Times New Roman"/>
          <w:b/>
          <w:sz w:val="24"/>
          <w:szCs w:val="24"/>
          <w:lang w:eastAsia="ru-RU"/>
        </w:rPr>
        <w:t>сформированных компетенций в процессе освоения дисциплины</w:t>
      </w:r>
    </w:p>
    <w:p w14:paraId="02AEB7AA" w14:textId="77777777" w:rsidR="003B42E2" w:rsidRPr="00B679BB" w:rsidRDefault="003B42E2" w:rsidP="00B679BB">
      <w:pPr>
        <w:spacing w:after="0" w:line="240"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993"/>
        <w:gridCol w:w="4642"/>
      </w:tblGrid>
      <w:tr w:rsidR="00E63702" w:rsidRPr="00B679BB" w14:paraId="5B7C1A2B" w14:textId="77777777" w:rsidTr="00AB6351">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6009B65A" w14:textId="77777777" w:rsidR="00E63702" w:rsidRPr="00B679BB" w:rsidRDefault="00E63702" w:rsidP="00B679BB">
            <w:pPr>
              <w:ind w:left="11" w:hanging="11"/>
              <w:jc w:val="center"/>
              <w:rPr>
                <w:rFonts w:ascii="Times New Roman" w:eastAsia="Calibri" w:hAnsi="Times New Roman" w:cs="Times New Roman"/>
                <w:b/>
                <w:bCs/>
                <w:sz w:val="24"/>
                <w:szCs w:val="24"/>
              </w:rPr>
            </w:pPr>
            <w:r w:rsidRPr="00B679BB">
              <w:rPr>
                <w:rFonts w:ascii="Times New Roman" w:eastAsia="Calibri" w:hAnsi="Times New Roman" w:cs="Times New Roman"/>
                <w:b/>
                <w:bCs/>
                <w:sz w:val="24"/>
                <w:szCs w:val="24"/>
              </w:rPr>
              <w:t>Код и наименование</w:t>
            </w:r>
          </w:p>
          <w:p w14:paraId="44C84482" w14:textId="6FA5888A" w:rsidR="00E63702" w:rsidRPr="00B679BB" w:rsidRDefault="00E63702" w:rsidP="00B679BB">
            <w:pPr>
              <w:spacing w:after="0" w:line="240" w:lineRule="auto"/>
              <w:jc w:val="center"/>
              <w:rPr>
                <w:rFonts w:ascii="Times New Roman" w:eastAsia="Times New Roman" w:hAnsi="Times New Roman" w:cs="Times New Roman"/>
                <w:b/>
                <w:sz w:val="24"/>
                <w:szCs w:val="24"/>
                <w:lang w:eastAsia="ru-RU"/>
              </w:rPr>
            </w:pPr>
            <w:r w:rsidRPr="00B679BB">
              <w:rPr>
                <w:rFonts w:ascii="Times New Roman" w:eastAsia="Calibri" w:hAnsi="Times New Roman" w:cs="Times New Roman"/>
                <w:b/>
                <w:bCs/>
                <w:sz w:val="24"/>
                <w:szCs w:val="24"/>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14:paraId="3C73FAE9" w14:textId="77777777" w:rsidR="00E63702" w:rsidRPr="00B679BB" w:rsidRDefault="00E63702" w:rsidP="00B679BB">
            <w:pPr>
              <w:ind w:left="11" w:hanging="11"/>
              <w:jc w:val="center"/>
              <w:rPr>
                <w:rFonts w:ascii="Times New Roman" w:eastAsia="Calibri" w:hAnsi="Times New Roman" w:cs="Times New Roman"/>
                <w:b/>
                <w:bCs/>
                <w:sz w:val="24"/>
                <w:szCs w:val="24"/>
              </w:rPr>
            </w:pPr>
            <w:r w:rsidRPr="00B679BB">
              <w:rPr>
                <w:rFonts w:ascii="Times New Roman" w:eastAsia="Calibri" w:hAnsi="Times New Roman" w:cs="Times New Roman"/>
                <w:b/>
                <w:bCs/>
                <w:sz w:val="24"/>
                <w:szCs w:val="24"/>
              </w:rPr>
              <w:t>Код и наименование</w:t>
            </w:r>
          </w:p>
          <w:p w14:paraId="486DA252" w14:textId="77777777" w:rsidR="00E63702" w:rsidRPr="00B679BB" w:rsidRDefault="00E63702" w:rsidP="00B679BB">
            <w:pPr>
              <w:ind w:left="11" w:hanging="11"/>
              <w:jc w:val="center"/>
              <w:rPr>
                <w:rFonts w:ascii="Times New Roman" w:eastAsia="Calibri" w:hAnsi="Times New Roman" w:cs="Times New Roman"/>
                <w:b/>
                <w:bCs/>
                <w:sz w:val="24"/>
                <w:szCs w:val="24"/>
              </w:rPr>
            </w:pPr>
            <w:r w:rsidRPr="00B679BB">
              <w:rPr>
                <w:rFonts w:ascii="Times New Roman" w:eastAsia="Calibri" w:hAnsi="Times New Roman" w:cs="Times New Roman"/>
                <w:b/>
                <w:bCs/>
                <w:sz w:val="24"/>
                <w:szCs w:val="24"/>
              </w:rPr>
              <w:t>индикатора достижения</w:t>
            </w:r>
          </w:p>
          <w:p w14:paraId="15C9A11F" w14:textId="30F91049" w:rsidR="00E63702" w:rsidRPr="00B679BB" w:rsidRDefault="00E63702" w:rsidP="00B679BB">
            <w:pPr>
              <w:spacing w:after="0" w:line="240" w:lineRule="auto"/>
              <w:jc w:val="center"/>
              <w:rPr>
                <w:rFonts w:ascii="Times New Roman" w:eastAsia="Times New Roman" w:hAnsi="Times New Roman" w:cs="Times New Roman"/>
                <w:b/>
                <w:sz w:val="24"/>
                <w:szCs w:val="24"/>
                <w:lang w:eastAsia="ru-RU"/>
              </w:rPr>
            </w:pPr>
            <w:r w:rsidRPr="00B679BB">
              <w:rPr>
                <w:rFonts w:ascii="Times New Roman" w:eastAsia="Calibri" w:hAnsi="Times New Roman" w:cs="Times New Roman"/>
                <w:b/>
                <w:bCs/>
                <w:sz w:val="24"/>
                <w:szCs w:val="24"/>
              </w:rPr>
              <w:t>компе</w:t>
            </w:r>
            <w:r w:rsidRPr="00B679BB">
              <w:rPr>
                <w:rFonts w:ascii="Times New Roman" w:eastAsia="Calibri" w:hAnsi="Times New Roman" w:cs="Times New Roman"/>
                <w:b/>
                <w:bCs/>
                <w:sz w:val="24"/>
                <w:szCs w:val="24"/>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3F2F8C0F" w14:textId="77777777" w:rsidR="00E63702" w:rsidRPr="00B679BB" w:rsidRDefault="00E63702" w:rsidP="00B679BB">
            <w:pPr>
              <w:ind w:left="11" w:hanging="11"/>
              <w:jc w:val="center"/>
              <w:rPr>
                <w:rFonts w:ascii="Times New Roman" w:hAnsi="Times New Roman" w:cs="Times New Roman"/>
                <w:b/>
                <w:bCs/>
                <w:sz w:val="24"/>
                <w:szCs w:val="24"/>
              </w:rPr>
            </w:pPr>
            <w:r w:rsidRPr="00B679BB">
              <w:rPr>
                <w:rFonts w:ascii="Times New Roman" w:hAnsi="Times New Roman" w:cs="Times New Roman"/>
                <w:b/>
                <w:bCs/>
                <w:sz w:val="24"/>
                <w:szCs w:val="24"/>
              </w:rPr>
              <w:t>Планируемые результаты обучения</w:t>
            </w:r>
          </w:p>
          <w:p w14:paraId="51F913DE" w14:textId="1E1CFA3C" w:rsidR="00E63702" w:rsidRPr="00B679BB" w:rsidRDefault="00E63702" w:rsidP="00B679BB">
            <w:pPr>
              <w:spacing w:after="0" w:line="240" w:lineRule="auto"/>
              <w:jc w:val="center"/>
              <w:rPr>
                <w:rFonts w:ascii="Times New Roman" w:eastAsia="Times New Roman" w:hAnsi="Times New Roman" w:cs="Times New Roman"/>
                <w:b/>
                <w:sz w:val="24"/>
                <w:szCs w:val="24"/>
                <w:lang w:eastAsia="ru-RU"/>
              </w:rPr>
            </w:pPr>
            <w:r w:rsidRPr="00B679BB">
              <w:rPr>
                <w:rFonts w:ascii="Times New Roman" w:hAnsi="Times New Roman" w:cs="Times New Roman"/>
                <w:b/>
                <w:bCs/>
                <w:sz w:val="24"/>
                <w:szCs w:val="24"/>
              </w:rPr>
              <w:t>по дисциплине (ЗУН)</w:t>
            </w:r>
          </w:p>
        </w:tc>
      </w:tr>
      <w:tr w:rsidR="00E63702" w:rsidRPr="00B679BB" w14:paraId="1A1881BB" w14:textId="77777777" w:rsidTr="00AB6351">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14:paraId="4C8ACB55" w14:textId="390E1C3C" w:rsidR="00E63702" w:rsidRPr="00B679BB" w:rsidRDefault="00E63702" w:rsidP="00B679BB">
            <w:pPr>
              <w:rPr>
                <w:rFonts w:ascii="Times New Roman" w:eastAsia="Times New Roman" w:hAnsi="Times New Roman" w:cs="Times New Roman"/>
                <w:bCs/>
                <w:sz w:val="24"/>
                <w:szCs w:val="24"/>
                <w:lang w:eastAsia="ru-RU"/>
              </w:rPr>
            </w:pPr>
            <w:r w:rsidRPr="00B679BB">
              <w:rPr>
                <w:rFonts w:ascii="Times New Roman" w:hAnsi="Times New Roman" w:cs="Times New Roman"/>
                <w:sz w:val="24"/>
                <w:szCs w:val="24"/>
              </w:rPr>
              <w:lastRenderedPageBreak/>
              <w:t>УК-2</w:t>
            </w:r>
            <w:r w:rsidRPr="00B679BB">
              <w:rPr>
                <w:rFonts w:ascii="Times New Roman" w:eastAsia="Times New Roman" w:hAnsi="Times New Roman" w:cs="Times New Roman"/>
                <w:b/>
                <w:bCs/>
                <w:sz w:val="24"/>
                <w:szCs w:val="24"/>
                <w:lang w:eastAsia="ru-RU"/>
              </w:rPr>
              <w:t xml:space="preserve"> </w:t>
            </w:r>
            <w:r w:rsidRPr="00B679BB">
              <w:rPr>
                <w:rFonts w:ascii="Times New Roman" w:eastAsia="Times New Roman" w:hAnsi="Times New Roman" w:cs="Times New Roman"/>
                <w:bCs/>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14:textId="56086B91" w:rsidR="00E63702" w:rsidRPr="00B679BB" w:rsidRDefault="00E63702" w:rsidP="00B679BB">
            <w:pPr>
              <w:pStyle w:val="ConsPlusNormal"/>
              <w:ind w:firstLine="540"/>
              <w:jc w:val="both"/>
              <w:rPr>
                <w:rFonts w:ascii="Times New Roman" w:hAnsi="Times New Roman" w:cs="Times New Roman"/>
                <w:sz w:val="24"/>
                <w:szCs w:val="24"/>
              </w:rPr>
            </w:pPr>
          </w:p>
        </w:tc>
        <w:tc>
          <w:tcPr>
            <w:tcW w:w="1153" w:type="pct"/>
            <w:vMerge w:val="restart"/>
            <w:tcBorders>
              <w:left w:val="single" w:sz="6" w:space="0" w:color="000000"/>
              <w:right w:val="single" w:sz="6" w:space="0" w:color="000000"/>
            </w:tcBorders>
          </w:tcPr>
          <w:p w14:paraId="51E4B69F" w14:textId="77777777" w:rsidR="00E63702" w:rsidRPr="00B679BB" w:rsidRDefault="00E63702" w:rsidP="00B679BB">
            <w:pPr>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ИД-2</w:t>
            </w:r>
            <w:r w:rsidRPr="00B679BB">
              <w:rPr>
                <w:rFonts w:ascii="Times New Roman" w:eastAsia="Times New Roman" w:hAnsi="Times New Roman" w:cs="Times New Roman"/>
                <w:sz w:val="24"/>
                <w:szCs w:val="24"/>
                <w:vertAlign w:val="subscript"/>
              </w:rPr>
              <w:t>УК-2.</w:t>
            </w:r>
            <w:r w:rsidRPr="00B679BB">
              <w:rPr>
                <w:rFonts w:ascii="Times New Roman" w:eastAsia="Times New Roman" w:hAnsi="Times New Roman" w:cs="Times New Roman"/>
                <w:sz w:val="24"/>
                <w:szCs w:val="24"/>
              </w:rPr>
              <w:t xml:space="preserve"> Находит и использует методики оценки имеющихся ресурсов и ограничений в рамках поставленной цели</w:t>
            </w:r>
          </w:p>
          <w:p w14:paraId="19E08344" w14:textId="77777777"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76F4ED8" w14:textId="7336D6EF"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307701"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вопросы административного и организационно-правового обеспечения защиты информации,</w:t>
            </w:r>
          </w:p>
          <w:p w14:paraId="02524698"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основные системы защиты информации в России и в ведущих зарубежных странах,</w:t>
            </w:r>
          </w:p>
          <w:p w14:paraId="296AF7FB"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основные методологические положения защиты информации,</w:t>
            </w:r>
          </w:p>
          <w:p w14:paraId="07B82BF6"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основные программно-аппаратные средства защиты компьютеров и программ,</w:t>
            </w:r>
          </w:p>
          <w:p w14:paraId="3F7B2355"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общие вопросы обеспечения информационной безопасности при работе в сети,</w:t>
            </w:r>
          </w:p>
          <w:p w14:paraId="720738BC"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особенности защиты информации в СУБД.</w:t>
            </w:r>
          </w:p>
        </w:tc>
      </w:tr>
      <w:tr w:rsidR="00E63702" w:rsidRPr="00B679BB" w14:paraId="28743C41" w14:textId="77777777" w:rsidTr="00AB6351">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3935991C" w14:textId="77777777" w:rsidR="00E63702" w:rsidRPr="00B679BB" w:rsidRDefault="00E63702" w:rsidP="00B679BB">
            <w:pPr>
              <w:spacing w:after="0" w:line="240" w:lineRule="auto"/>
              <w:jc w:val="center"/>
              <w:rPr>
                <w:rFonts w:ascii="Times New Roman" w:eastAsia="Times New Roman" w:hAnsi="Times New Roman" w:cs="Times New Roman"/>
                <w:sz w:val="24"/>
                <w:szCs w:val="24"/>
                <w:lang w:eastAsia="ru-RU"/>
              </w:rPr>
            </w:pPr>
          </w:p>
        </w:tc>
        <w:tc>
          <w:tcPr>
            <w:tcW w:w="1153" w:type="pct"/>
            <w:vMerge/>
            <w:tcBorders>
              <w:left w:val="single" w:sz="6" w:space="0" w:color="000000"/>
              <w:right w:val="single" w:sz="6" w:space="0" w:color="000000"/>
            </w:tcBorders>
          </w:tcPr>
          <w:p w14:paraId="28CCD347" w14:textId="77777777"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583F8729" w14:textId="551885AB"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уметь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310E62"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ограничивать использование ресурсов  компьютера на основе раздельного доступа пользователей в операционную систему,</w:t>
            </w:r>
          </w:p>
          <w:p w14:paraId="2D017AF4"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организовывать регистрацию пользователей в сетевой операционной системе,</w:t>
            </w:r>
          </w:p>
          <w:p w14:paraId="2CD6A2B5"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организовывать защиту информации в локальной сети на уровнях входа в сеть и системы прав доступа,</w:t>
            </w:r>
          </w:p>
          <w:p w14:paraId="412CB8D8" w14:textId="77777777" w:rsidR="00E63702" w:rsidRPr="00B679BB" w:rsidRDefault="00E63702" w:rsidP="00B679BB">
            <w:pPr>
              <w:spacing w:after="0" w:line="240" w:lineRule="auto"/>
              <w:jc w:val="both"/>
              <w:rPr>
                <w:rFonts w:ascii="Times New Roman" w:hAnsi="Times New Roman" w:cs="Times New Roman"/>
                <w:sz w:val="24"/>
                <w:szCs w:val="24"/>
              </w:rPr>
            </w:pPr>
            <w:r w:rsidRPr="00B679BB">
              <w:rPr>
                <w:rFonts w:ascii="Times New Roman" w:hAnsi="Times New Roman" w:cs="Times New Roman"/>
                <w:sz w:val="24"/>
                <w:szCs w:val="24"/>
              </w:rPr>
              <w:t>организовывать безопасную работу в Интернет и  отправку почтовых сообщений в глобальной сети,</w:t>
            </w:r>
          </w:p>
          <w:p w14:paraId="6BBC0E0F" w14:textId="77777777"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r w:rsidRPr="00B679BB">
              <w:rPr>
                <w:rFonts w:ascii="Times New Roman" w:hAnsi="Times New Roman" w:cs="Times New Roman"/>
                <w:sz w:val="24"/>
                <w:szCs w:val="24"/>
              </w:rPr>
              <w:t>использовать средства защиты данных от разрушающих программных воздействий  компьютерных вирусов</w:t>
            </w:r>
          </w:p>
        </w:tc>
      </w:tr>
      <w:tr w:rsidR="00E63702" w:rsidRPr="00B679BB" w14:paraId="5F273AF2" w14:textId="77777777" w:rsidTr="00AB6351">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0E38452F" w14:textId="77777777" w:rsidR="00E63702" w:rsidRPr="00B679BB" w:rsidRDefault="00E63702" w:rsidP="00B679BB">
            <w:pPr>
              <w:spacing w:after="0" w:line="240" w:lineRule="auto"/>
              <w:jc w:val="center"/>
              <w:rPr>
                <w:rFonts w:ascii="Times New Roman" w:eastAsia="Times New Roman" w:hAnsi="Times New Roman" w:cs="Times New Roman"/>
                <w:sz w:val="24"/>
                <w:szCs w:val="24"/>
                <w:lang w:eastAsia="ru-RU"/>
              </w:rPr>
            </w:pPr>
          </w:p>
        </w:tc>
        <w:tc>
          <w:tcPr>
            <w:tcW w:w="1153" w:type="pct"/>
            <w:vMerge/>
            <w:tcBorders>
              <w:left w:val="single" w:sz="6" w:space="0" w:color="000000"/>
              <w:right w:val="single" w:sz="6" w:space="0" w:color="000000"/>
            </w:tcBorders>
          </w:tcPr>
          <w:p w14:paraId="1C896FE3" w14:textId="77777777"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FC2DF10" w14:textId="54D222AF"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1F42B21" w14:textId="77777777" w:rsidR="00E63702" w:rsidRPr="00B679BB" w:rsidRDefault="00E63702" w:rsidP="00B679BB">
            <w:pPr>
              <w:spacing w:after="0" w:line="24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Навыками защиты персональных данных в информационных системах</w:t>
            </w:r>
          </w:p>
        </w:tc>
      </w:tr>
    </w:tbl>
    <w:p w14:paraId="4AE5A58D" w14:textId="77777777" w:rsidR="00C80887" w:rsidRPr="00B679BB" w:rsidRDefault="00C80887" w:rsidP="00B679BB">
      <w:pPr>
        <w:spacing w:after="0" w:line="360" w:lineRule="auto"/>
        <w:jc w:val="both"/>
        <w:rPr>
          <w:rFonts w:ascii="Times New Roman" w:eastAsia="Times New Roman" w:hAnsi="Times New Roman" w:cs="Times New Roman"/>
          <w:sz w:val="24"/>
          <w:szCs w:val="24"/>
          <w:lang w:eastAsia="ru-RU"/>
        </w:rPr>
      </w:pPr>
    </w:p>
    <w:p w14:paraId="670CF3ED" w14:textId="6AE68B6A" w:rsidR="00115B97" w:rsidRPr="00B679BB" w:rsidRDefault="00115B97"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 xml:space="preserve">В </w:t>
      </w:r>
      <w:r w:rsidR="00F745E4" w:rsidRPr="00B679BB">
        <w:rPr>
          <w:rFonts w:ascii="Times New Roman" w:hAnsi="Times New Roman" w:cs="Times New Roman"/>
          <w:sz w:val="24"/>
          <w:szCs w:val="24"/>
        </w:rPr>
        <w:t>р</w:t>
      </w:r>
      <w:r w:rsidRPr="00B679BB">
        <w:rPr>
          <w:rFonts w:ascii="Times New Roman" w:hAnsi="Times New Roman" w:cs="Times New Roman"/>
          <w:sz w:val="24"/>
          <w:szCs w:val="24"/>
        </w:rPr>
        <w:t>амках изучаемой дисциплины ведется воспитательная работа, направленная на удовлетворение потребностей и интерес</w:t>
      </w:r>
      <w:r w:rsidR="002F56C3" w:rsidRPr="00B679BB">
        <w:rPr>
          <w:rFonts w:ascii="Times New Roman" w:hAnsi="Times New Roman" w:cs="Times New Roman"/>
          <w:sz w:val="24"/>
          <w:szCs w:val="24"/>
        </w:rPr>
        <w:t>ов обучающегося в соответствии с</w:t>
      </w:r>
      <w:r w:rsidRPr="00B679BB">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14:textId="4F6AC8D9" w:rsidR="002F7BAB" w:rsidRPr="00B679BB" w:rsidRDefault="00115B97"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w:t>
      </w:r>
      <w:r w:rsidR="00AB6351" w:rsidRPr="00B679BB">
        <w:rPr>
          <w:rFonts w:ascii="Times New Roman" w:hAnsi="Times New Roman" w:cs="Times New Roman"/>
          <w:sz w:val="24"/>
          <w:szCs w:val="24"/>
        </w:rPr>
        <w:t>ь востребованным на рынке труда.</w:t>
      </w:r>
    </w:p>
    <w:p w14:paraId="415AFD34" w14:textId="77777777" w:rsidR="002F7BAB" w:rsidRPr="00B679BB" w:rsidRDefault="002F7BAB" w:rsidP="00B679BB">
      <w:pPr>
        <w:spacing w:after="0" w:line="360" w:lineRule="auto"/>
        <w:ind w:firstLine="708"/>
        <w:jc w:val="both"/>
        <w:rPr>
          <w:rFonts w:ascii="Times New Roman" w:eastAsia="Times New Roman" w:hAnsi="Times New Roman" w:cs="Times New Roman"/>
          <w:sz w:val="24"/>
          <w:szCs w:val="24"/>
          <w:lang w:eastAsia="ru-RU"/>
        </w:rPr>
      </w:pPr>
    </w:p>
    <w:p w14:paraId="1D573D5B" w14:textId="77777777" w:rsidR="008C3ECC" w:rsidRPr="00B679BB" w:rsidRDefault="008C3ECC" w:rsidP="00B679BB">
      <w:pPr>
        <w:rPr>
          <w:rFonts w:ascii="Times New Roman" w:eastAsia="Times New Roman" w:hAnsi="Times New Roman" w:cs="Times New Roman"/>
          <w:b/>
          <w:sz w:val="28"/>
          <w:szCs w:val="28"/>
          <w:lang w:eastAsia="ru-RU"/>
        </w:rPr>
      </w:pPr>
      <w:r w:rsidRPr="00B679BB">
        <w:rPr>
          <w:rFonts w:ascii="Times New Roman" w:eastAsia="Times New Roman" w:hAnsi="Times New Roman" w:cs="Times New Roman"/>
          <w:b/>
          <w:sz w:val="28"/>
          <w:szCs w:val="28"/>
          <w:lang w:eastAsia="ru-RU"/>
        </w:rPr>
        <w:t xml:space="preserve">2. </w:t>
      </w:r>
      <w:r w:rsidRPr="00B679BB">
        <w:rPr>
          <w:rFonts w:ascii="Times New Roman" w:eastAsia="Times New Roman" w:hAnsi="Times New Roman" w:cs="Times New Roman"/>
          <w:b/>
          <w:sz w:val="24"/>
          <w:szCs w:val="24"/>
          <w:lang w:eastAsia="ru-RU"/>
        </w:rPr>
        <w:t>РАСПРЕДЕЛЕНИЕ ЧАСОВ ДИСЦИПЛИНЫ ПО ФОРМАМ И ВИДАМ РАБОТ</w:t>
      </w:r>
      <w:r w:rsidRPr="00B679BB">
        <w:rPr>
          <w:rFonts w:ascii="Times New Roman" w:eastAsia="Times New Roman" w:hAnsi="Times New Roman" w:cs="Times New Roman"/>
          <w:b/>
          <w:sz w:val="28"/>
          <w:szCs w:val="28"/>
          <w:lang w:eastAsia="ru-RU"/>
        </w:rPr>
        <w:t xml:space="preserve"> </w:t>
      </w:r>
    </w:p>
    <w:p w14:paraId="36D98D52" w14:textId="77777777" w:rsidR="008C3ECC" w:rsidRPr="00B679BB" w:rsidRDefault="008C3ECC" w:rsidP="00B679BB">
      <w:pPr>
        <w:spacing w:after="0" w:line="240" w:lineRule="auto"/>
        <w:jc w:val="center"/>
        <w:rPr>
          <w:rFonts w:ascii="Times New Roman" w:eastAsia="Times New Roman" w:hAnsi="Times New Roman" w:cs="Verdana"/>
          <w:b/>
          <w:sz w:val="24"/>
          <w:szCs w:val="24"/>
          <w:lang w:eastAsia="ru-RU"/>
        </w:rPr>
      </w:pPr>
      <w:r w:rsidRPr="00B679BB">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Pr="00B679BB">
        <w:rPr>
          <w:rFonts w:ascii="Times New Roman" w:eastAsia="Times New Roman" w:hAnsi="Times New Roman" w:cs="Verdana"/>
          <w:b/>
          <w:sz w:val="24"/>
          <w:szCs w:val="24"/>
          <w:lang w:eastAsia="ru-RU"/>
        </w:rPr>
        <w:t>очной формы обучения</w:t>
      </w:r>
    </w:p>
    <w:p w14:paraId="530F64A5" w14:textId="77777777" w:rsidR="003B42E2" w:rsidRPr="00B679BB" w:rsidRDefault="003B42E2" w:rsidP="00B679BB">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851"/>
        <w:gridCol w:w="709"/>
        <w:gridCol w:w="850"/>
        <w:gridCol w:w="992"/>
        <w:gridCol w:w="1134"/>
        <w:gridCol w:w="2523"/>
      </w:tblGrid>
      <w:tr w:rsidR="0094490C" w:rsidRPr="00B679BB" w14:paraId="0D56ED93" w14:textId="77777777" w:rsidTr="0094490C">
        <w:trPr>
          <w:trHeight w:val="1312"/>
        </w:trPr>
        <w:tc>
          <w:tcPr>
            <w:tcW w:w="567" w:type="dxa"/>
            <w:vMerge w:val="restart"/>
            <w:vAlign w:val="center"/>
          </w:tcPr>
          <w:p w14:paraId="1094F053"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p>
          <w:p w14:paraId="3CD46696"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p>
          <w:p w14:paraId="3B705871"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w:t>
            </w:r>
          </w:p>
          <w:p w14:paraId="5FFDB99F"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п/п</w:t>
            </w:r>
          </w:p>
        </w:tc>
        <w:tc>
          <w:tcPr>
            <w:tcW w:w="2410" w:type="dxa"/>
            <w:vMerge w:val="restart"/>
            <w:shd w:val="clear" w:color="auto" w:fill="auto"/>
            <w:tcMar>
              <w:top w:w="28" w:type="dxa"/>
              <w:left w:w="17" w:type="dxa"/>
              <w:right w:w="17" w:type="dxa"/>
            </w:tcMar>
            <w:vAlign w:val="center"/>
          </w:tcPr>
          <w:p w14:paraId="23C6E90C"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Тема</w:t>
            </w:r>
          </w:p>
          <w:p w14:paraId="20E7347F"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Дисциплины</w:t>
            </w:r>
          </w:p>
        </w:tc>
        <w:tc>
          <w:tcPr>
            <w:tcW w:w="4536" w:type="dxa"/>
            <w:gridSpan w:val="5"/>
            <w:tcBorders>
              <w:bottom w:val="nil"/>
            </w:tcBorders>
            <w:vAlign w:val="center"/>
          </w:tcPr>
          <w:p w14:paraId="60D5BC62"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02A8EA0D" w14:textId="77777777" w:rsidR="0094490C" w:rsidRPr="00B679BB" w:rsidRDefault="0094490C" w:rsidP="00B679BB">
            <w:pPr>
              <w:widowControl w:val="0"/>
              <w:spacing w:after="0" w:line="240" w:lineRule="auto"/>
              <w:ind w:right="-108"/>
              <w:jc w:val="center"/>
              <w:rPr>
                <w:rFonts w:ascii="Times New Roman" w:eastAsia="Times New Roman" w:hAnsi="Times New Roman" w:cs="Verdana"/>
                <w:i/>
                <w:sz w:val="18"/>
                <w:szCs w:val="18"/>
                <w:lang w:eastAsia="ru-RU"/>
              </w:rPr>
            </w:pPr>
          </w:p>
        </w:tc>
        <w:tc>
          <w:tcPr>
            <w:tcW w:w="2523" w:type="dxa"/>
            <w:vMerge w:val="restart"/>
            <w:vAlign w:val="center"/>
          </w:tcPr>
          <w:p w14:paraId="25279E29"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18"/>
                <w:szCs w:val="18"/>
                <w:lang w:eastAsia="ru-RU"/>
              </w:rPr>
            </w:pPr>
            <w:r w:rsidRPr="00B679BB">
              <w:rPr>
                <w:rFonts w:ascii="Times New Roman" w:eastAsia="Times New Roman" w:hAnsi="Times New Roman" w:cs="Verdana"/>
                <w:b/>
                <w:sz w:val="18"/>
                <w:szCs w:val="18"/>
                <w:lang w:eastAsia="ru-RU"/>
              </w:rPr>
              <w:t>Формы текущего контроля успеваемости</w:t>
            </w:r>
          </w:p>
          <w:p w14:paraId="7BEB4F87"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B679BB" w14:paraId="0C87808A" w14:textId="77777777" w:rsidTr="0094490C">
        <w:tc>
          <w:tcPr>
            <w:tcW w:w="567" w:type="dxa"/>
            <w:vMerge/>
            <w:vAlign w:val="center"/>
          </w:tcPr>
          <w:p w14:paraId="5AE4D9D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2410" w:type="dxa"/>
            <w:vMerge/>
            <w:shd w:val="clear" w:color="auto" w:fill="auto"/>
            <w:vAlign w:val="center"/>
          </w:tcPr>
          <w:p w14:paraId="1887261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3CC1CC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всего</w:t>
            </w:r>
          </w:p>
        </w:tc>
        <w:tc>
          <w:tcPr>
            <w:tcW w:w="709" w:type="dxa"/>
            <w:vAlign w:val="center"/>
          </w:tcPr>
          <w:p w14:paraId="1879373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л/з</w:t>
            </w:r>
          </w:p>
        </w:tc>
        <w:tc>
          <w:tcPr>
            <w:tcW w:w="850" w:type="dxa"/>
            <w:vAlign w:val="center"/>
          </w:tcPr>
          <w:p w14:paraId="7D481DE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п/р</w:t>
            </w:r>
          </w:p>
        </w:tc>
        <w:tc>
          <w:tcPr>
            <w:tcW w:w="992" w:type="dxa"/>
            <w:vAlign w:val="center"/>
          </w:tcPr>
          <w:p w14:paraId="52B040D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лаб/р</w:t>
            </w:r>
          </w:p>
        </w:tc>
        <w:tc>
          <w:tcPr>
            <w:tcW w:w="1134" w:type="dxa"/>
            <w:vAlign w:val="center"/>
          </w:tcPr>
          <w:p w14:paraId="4EB395B9"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с/р</w:t>
            </w:r>
          </w:p>
        </w:tc>
        <w:tc>
          <w:tcPr>
            <w:tcW w:w="2523" w:type="dxa"/>
            <w:vMerge/>
          </w:tcPr>
          <w:p w14:paraId="5A83C774"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r>
      <w:tr w:rsidR="0094490C" w:rsidRPr="00B679BB" w14:paraId="24A2945A" w14:textId="77777777" w:rsidTr="0094490C">
        <w:tc>
          <w:tcPr>
            <w:tcW w:w="567" w:type="dxa"/>
            <w:vAlign w:val="center"/>
          </w:tcPr>
          <w:p w14:paraId="455AE7F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w:t>
            </w:r>
          </w:p>
        </w:tc>
        <w:tc>
          <w:tcPr>
            <w:tcW w:w="2410" w:type="dxa"/>
            <w:tcBorders>
              <w:bottom w:val="nil"/>
            </w:tcBorders>
            <w:shd w:val="clear" w:color="auto" w:fill="auto"/>
          </w:tcPr>
          <w:p w14:paraId="4B82445A"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bCs/>
              </w:rPr>
              <w:t>Тема 1.</w:t>
            </w:r>
            <w:r w:rsidRPr="00B679BB">
              <w:rPr>
                <w:rFonts w:ascii="Times New Roman" w:hAnsi="Times New Roman" w:cs="Times New Roman"/>
              </w:rPr>
              <w:t xml:space="preserve"> Введение в проблему информационной безопасности.</w:t>
            </w:r>
          </w:p>
        </w:tc>
        <w:tc>
          <w:tcPr>
            <w:tcW w:w="851" w:type="dxa"/>
            <w:vAlign w:val="center"/>
          </w:tcPr>
          <w:p w14:paraId="5F85051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14</w:t>
            </w:r>
          </w:p>
        </w:tc>
        <w:tc>
          <w:tcPr>
            <w:tcW w:w="709" w:type="dxa"/>
            <w:vAlign w:val="center"/>
          </w:tcPr>
          <w:p w14:paraId="0D2024E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2533C56C"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4E299979"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1134" w:type="dxa"/>
            <w:vAlign w:val="center"/>
          </w:tcPr>
          <w:p w14:paraId="2CF19D9C"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8</w:t>
            </w:r>
          </w:p>
        </w:tc>
        <w:tc>
          <w:tcPr>
            <w:tcW w:w="2523" w:type="dxa"/>
          </w:tcPr>
          <w:p w14:paraId="4C383DAB"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0EF3616" w14:textId="77777777" w:rsidTr="0094490C">
        <w:tc>
          <w:tcPr>
            <w:tcW w:w="567" w:type="dxa"/>
            <w:vAlign w:val="center"/>
          </w:tcPr>
          <w:p w14:paraId="0C22024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2410" w:type="dxa"/>
            <w:tcBorders>
              <w:bottom w:val="nil"/>
            </w:tcBorders>
            <w:shd w:val="clear" w:color="auto" w:fill="auto"/>
          </w:tcPr>
          <w:p w14:paraId="0FBD7559"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2. Правовые и организационные аспекты защиты информации.</w:t>
            </w:r>
          </w:p>
        </w:tc>
        <w:tc>
          <w:tcPr>
            <w:tcW w:w="851" w:type="dxa"/>
            <w:vAlign w:val="center"/>
          </w:tcPr>
          <w:p w14:paraId="724B82DD" w14:textId="77777777" w:rsidR="0094490C" w:rsidRPr="00B679BB" w:rsidRDefault="0094490C" w:rsidP="00B679BB">
            <w:pPr>
              <w:widowControl w:val="0"/>
              <w:spacing w:after="0" w:line="240" w:lineRule="auto"/>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14</w:t>
            </w:r>
          </w:p>
        </w:tc>
        <w:tc>
          <w:tcPr>
            <w:tcW w:w="709" w:type="dxa"/>
            <w:vAlign w:val="center"/>
          </w:tcPr>
          <w:p w14:paraId="55E84694"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4AE883FE"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551C742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1134" w:type="dxa"/>
            <w:vAlign w:val="center"/>
          </w:tcPr>
          <w:p w14:paraId="3FA0BD95"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8</w:t>
            </w:r>
          </w:p>
        </w:tc>
        <w:tc>
          <w:tcPr>
            <w:tcW w:w="2523" w:type="dxa"/>
          </w:tcPr>
          <w:p w14:paraId="1495C690"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9BF241A" w14:textId="77777777" w:rsidTr="0094490C">
        <w:tc>
          <w:tcPr>
            <w:tcW w:w="567" w:type="dxa"/>
            <w:vAlign w:val="center"/>
          </w:tcPr>
          <w:p w14:paraId="03FAD78B"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3</w:t>
            </w:r>
          </w:p>
        </w:tc>
        <w:tc>
          <w:tcPr>
            <w:tcW w:w="2410" w:type="dxa"/>
            <w:tcBorders>
              <w:bottom w:val="nil"/>
            </w:tcBorders>
            <w:shd w:val="clear" w:color="auto" w:fill="auto"/>
          </w:tcPr>
          <w:p w14:paraId="492B920A"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3. Угрозы информационной безопасности и методы их реализации.</w:t>
            </w:r>
          </w:p>
        </w:tc>
        <w:tc>
          <w:tcPr>
            <w:tcW w:w="851" w:type="dxa"/>
            <w:vAlign w:val="center"/>
          </w:tcPr>
          <w:p w14:paraId="278E595C" w14:textId="77777777" w:rsidR="0094490C" w:rsidRPr="00B679BB" w:rsidRDefault="0094490C" w:rsidP="00B679BB">
            <w:pPr>
              <w:widowControl w:val="0"/>
              <w:spacing w:after="0" w:line="240" w:lineRule="auto"/>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16</w:t>
            </w:r>
          </w:p>
        </w:tc>
        <w:tc>
          <w:tcPr>
            <w:tcW w:w="709" w:type="dxa"/>
            <w:vAlign w:val="center"/>
          </w:tcPr>
          <w:p w14:paraId="1B06DC1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713624A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single" w:sz="4" w:space="0" w:color="auto"/>
            </w:tcBorders>
            <w:vAlign w:val="center"/>
          </w:tcPr>
          <w:p w14:paraId="4528699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4</w:t>
            </w:r>
          </w:p>
        </w:tc>
        <w:tc>
          <w:tcPr>
            <w:tcW w:w="1134" w:type="dxa"/>
            <w:vAlign w:val="center"/>
          </w:tcPr>
          <w:p w14:paraId="3A67A0B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8</w:t>
            </w:r>
          </w:p>
        </w:tc>
        <w:tc>
          <w:tcPr>
            <w:tcW w:w="2523" w:type="dxa"/>
          </w:tcPr>
          <w:p w14:paraId="348E7F87"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3135F098" w14:textId="77777777" w:rsidTr="0094490C">
        <w:tc>
          <w:tcPr>
            <w:tcW w:w="567" w:type="dxa"/>
            <w:vAlign w:val="center"/>
          </w:tcPr>
          <w:p w14:paraId="14D8CCEB"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4</w:t>
            </w:r>
          </w:p>
        </w:tc>
        <w:tc>
          <w:tcPr>
            <w:tcW w:w="2410" w:type="dxa"/>
            <w:tcBorders>
              <w:bottom w:val="nil"/>
            </w:tcBorders>
            <w:shd w:val="clear" w:color="auto" w:fill="auto"/>
          </w:tcPr>
          <w:p w14:paraId="5C3A142F"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4. Методы и средства обеспечения информационной безопасности информационных систем</w:t>
            </w:r>
          </w:p>
        </w:tc>
        <w:tc>
          <w:tcPr>
            <w:tcW w:w="851" w:type="dxa"/>
            <w:vAlign w:val="center"/>
          </w:tcPr>
          <w:p w14:paraId="3B252D7C"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14</w:t>
            </w:r>
          </w:p>
        </w:tc>
        <w:tc>
          <w:tcPr>
            <w:tcW w:w="709" w:type="dxa"/>
            <w:vAlign w:val="center"/>
          </w:tcPr>
          <w:p w14:paraId="1C4EC2CB"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1493A9E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7FEAF489"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4</w:t>
            </w:r>
          </w:p>
        </w:tc>
        <w:tc>
          <w:tcPr>
            <w:tcW w:w="1134" w:type="dxa"/>
            <w:vAlign w:val="center"/>
          </w:tcPr>
          <w:p w14:paraId="73B42D3E"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62389EEE"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698A1893" w14:textId="77777777" w:rsidTr="0094490C">
        <w:tc>
          <w:tcPr>
            <w:tcW w:w="567" w:type="dxa"/>
            <w:vAlign w:val="center"/>
          </w:tcPr>
          <w:p w14:paraId="7D5BD2C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5</w:t>
            </w:r>
          </w:p>
        </w:tc>
        <w:tc>
          <w:tcPr>
            <w:tcW w:w="2410" w:type="dxa"/>
            <w:tcBorders>
              <w:bottom w:val="nil"/>
            </w:tcBorders>
            <w:shd w:val="clear" w:color="auto" w:fill="auto"/>
          </w:tcPr>
          <w:p w14:paraId="46B21B26"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5. Использование защищенных компьютерных систем.</w:t>
            </w:r>
          </w:p>
        </w:tc>
        <w:tc>
          <w:tcPr>
            <w:tcW w:w="851" w:type="dxa"/>
            <w:vAlign w:val="center"/>
          </w:tcPr>
          <w:p w14:paraId="39C8483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10</w:t>
            </w:r>
          </w:p>
        </w:tc>
        <w:tc>
          <w:tcPr>
            <w:tcW w:w="709" w:type="dxa"/>
            <w:vAlign w:val="center"/>
          </w:tcPr>
          <w:p w14:paraId="53871D6D"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0180C85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4491D6F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9EFBDA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6D4ACC3C"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2E1808B1" w14:textId="77777777" w:rsidTr="0094490C">
        <w:tc>
          <w:tcPr>
            <w:tcW w:w="567" w:type="dxa"/>
            <w:vAlign w:val="center"/>
          </w:tcPr>
          <w:p w14:paraId="71DDA62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410" w:type="dxa"/>
            <w:tcBorders>
              <w:bottom w:val="nil"/>
            </w:tcBorders>
            <w:shd w:val="clear" w:color="auto" w:fill="auto"/>
          </w:tcPr>
          <w:p w14:paraId="5F3B1AF3"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6. Защита от разрушающих программных воздействий.</w:t>
            </w:r>
          </w:p>
        </w:tc>
        <w:tc>
          <w:tcPr>
            <w:tcW w:w="851" w:type="dxa"/>
            <w:vAlign w:val="center"/>
          </w:tcPr>
          <w:p w14:paraId="7985C9E5"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10</w:t>
            </w:r>
          </w:p>
        </w:tc>
        <w:tc>
          <w:tcPr>
            <w:tcW w:w="709" w:type="dxa"/>
            <w:vAlign w:val="center"/>
          </w:tcPr>
          <w:p w14:paraId="1C9F4C6E"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2643E3B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1583AF7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7EEFC6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2655367C"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D846D0C" w14:textId="77777777" w:rsidTr="0094490C">
        <w:tc>
          <w:tcPr>
            <w:tcW w:w="567" w:type="dxa"/>
            <w:vAlign w:val="center"/>
          </w:tcPr>
          <w:p w14:paraId="6B12396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7</w:t>
            </w:r>
          </w:p>
        </w:tc>
        <w:tc>
          <w:tcPr>
            <w:tcW w:w="2410" w:type="dxa"/>
            <w:tcBorders>
              <w:bottom w:val="nil"/>
            </w:tcBorders>
            <w:shd w:val="clear" w:color="auto" w:fill="auto"/>
          </w:tcPr>
          <w:p w14:paraId="3530183A"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7Особенности защиты в операционных системах.</w:t>
            </w:r>
          </w:p>
        </w:tc>
        <w:tc>
          <w:tcPr>
            <w:tcW w:w="851" w:type="dxa"/>
            <w:vAlign w:val="center"/>
          </w:tcPr>
          <w:p w14:paraId="111E48C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10</w:t>
            </w:r>
          </w:p>
        </w:tc>
        <w:tc>
          <w:tcPr>
            <w:tcW w:w="709" w:type="dxa"/>
            <w:vAlign w:val="center"/>
          </w:tcPr>
          <w:p w14:paraId="51D9EC3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30485E4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635601F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5964CB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2209656B"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E1EC91F" w14:textId="77777777" w:rsidTr="0094490C">
        <w:tc>
          <w:tcPr>
            <w:tcW w:w="567" w:type="dxa"/>
            <w:vAlign w:val="center"/>
          </w:tcPr>
          <w:p w14:paraId="3C58418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8</w:t>
            </w:r>
          </w:p>
        </w:tc>
        <w:tc>
          <w:tcPr>
            <w:tcW w:w="2410" w:type="dxa"/>
            <w:tcBorders>
              <w:bottom w:val="nil"/>
            </w:tcBorders>
            <w:shd w:val="clear" w:color="auto" w:fill="auto"/>
          </w:tcPr>
          <w:p w14:paraId="20D67531"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8 Особенности защиты информации в компьютерных сетях.</w:t>
            </w:r>
          </w:p>
        </w:tc>
        <w:tc>
          <w:tcPr>
            <w:tcW w:w="851" w:type="dxa"/>
            <w:vAlign w:val="center"/>
          </w:tcPr>
          <w:p w14:paraId="5E5AA58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10</w:t>
            </w:r>
          </w:p>
        </w:tc>
        <w:tc>
          <w:tcPr>
            <w:tcW w:w="709" w:type="dxa"/>
            <w:vAlign w:val="center"/>
          </w:tcPr>
          <w:p w14:paraId="568D05E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7B2780C5"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3584055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4CCE91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6416EA13"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18A0A6C3" w14:textId="77777777" w:rsidTr="0094490C">
        <w:tc>
          <w:tcPr>
            <w:tcW w:w="567" w:type="dxa"/>
            <w:vAlign w:val="center"/>
          </w:tcPr>
          <w:p w14:paraId="5E168B84"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9</w:t>
            </w:r>
          </w:p>
        </w:tc>
        <w:tc>
          <w:tcPr>
            <w:tcW w:w="2410" w:type="dxa"/>
            <w:tcBorders>
              <w:bottom w:val="nil"/>
            </w:tcBorders>
            <w:shd w:val="clear" w:color="auto" w:fill="auto"/>
          </w:tcPr>
          <w:p w14:paraId="21F33E51"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9. Защита программ и данных</w:t>
            </w:r>
          </w:p>
        </w:tc>
        <w:tc>
          <w:tcPr>
            <w:tcW w:w="851" w:type="dxa"/>
            <w:vAlign w:val="center"/>
          </w:tcPr>
          <w:p w14:paraId="0BAA6A7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10</w:t>
            </w:r>
          </w:p>
        </w:tc>
        <w:tc>
          <w:tcPr>
            <w:tcW w:w="709" w:type="dxa"/>
            <w:vAlign w:val="center"/>
          </w:tcPr>
          <w:p w14:paraId="23C3242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0" w:type="dxa"/>
            <w:vAlign w:val="center"/>
          </w:tcPr>
          <w:p w14:paraId="104FE775"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992" w:type="dxa"/>
            <w:tcBorders>
              <w:bottom w:val="nil"/>
            </w:tcBorders>
            <w:vAlign w:val="center"/>
          </w:tcPr>
          <w:p w14:paraId="646F38D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19E35E14"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523" w:type="dxa"/>
          </w:tcPr>
          <w:p w14:paraId="429CE8ED"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002606B4" w14:textId="77777777" w:rsidTr="0094490C">
        <w:tc>
          <w:tcPr>
            <w:tcW w:w="567" w:type="dxa"/>
            <w:vAlign w:val="center"/>
          </w:tcPr>
          <w:p w14:paraId="662A586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2410" w:type="dxa"/>
            <w:shd w:val="clear" w:color="auto" w:fill="auto"/>
          </w:tcPr>
          <w:p w14:paraId="018F931D" w14:textId="77777777" w:rsidR="0094490C" w:rsidRPr="00B679BB" w:rsidRDefault="0094490C" w:rsidP="00B679BB">
            <w:pPr>
              <w:widowControl w:val="0"/>
              <w:spacing w:after="0" w:line="240" w:lineRule="auto"/>
              <w:rPr>
                <w:rFonts w:ascii="Times New Roman" w:eastAsia="Times New Roman" w:hAnsi="Times New Roman" w:cs="Times New Roman"/>
                <w:b/>
                <w:sz w:val="20"/>
                <w:szCs w:val="20"/>
                <w:lang w:eastAsia="ru-RU"/>
              </w:rPr>
            </w:pPr>
          </w:p>
        </w:tc>
        <w:tc>
          <w:tcPr>
            <w:tcW w:w="851" w:type="dxa"/>
            <w:vAlign w:val="center"/>
          </w:tcPr>
          <w:p w14:paraId="7C0B6B84"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3/108</w:t>
            </w:r>
          </w:p>
        </w:tc>
        <w:tc>
          <w:tcPr>
            <w:tcW w:w="709" w:type="dxa"/>
            <w:vAlign w:val="center"/>
          </w:tcPr>
          <w:p w14:paraId="5D2898B2"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18</w:t>
            </w:r>
          </w:p>
        </w:tc>
        <w:tc>
          <w:tcPr>
            <w:tcW w:w="850" w:type="dxa"/>
            <w:vAlign w:val="center"/>
          </w:tcPr>
          <w:p w14:paraId="7976BFB3"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18</w:t>
            </w:r>
          </w:p>
        </w:tc>
        <w:tc>
          <w:tcPr>
            <w:tcW w:w="992" w:type="dxa"/>
            <w:vAlign w:val="center"/>
          </w:tcPr>
          <w:p w14:paraId="5BA52A77" w14:textId="77777777" w:rsidR="0094490C" w:rsidRPr="00B679BB" w:rsidRDefault="0094490C" w:rsidP="00B679BB">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12</w:t>
            </w:r>
          </w:p>
        </w:tc>
        <w:tc>
          <w:tcPr>
            <w:tcW w:w="1134" w:type="dxa"/>
            <w:vAlign w:val="center"/>
          </w:tcPr>
          <w:p w14:paraId="6A5AFB8F"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60</w:t>
            </w:r>
          </w:p>
        </w:tc>
        <w:tc>
          <w:tcPr>
            <w:tcW w:w="2523" w:type="dxa"/>
          </w:tcPr>
          <w:p w14:paraId="3F717F1B" w14:textId="42F4ECF4" w:rsidR="0094490C" w:rsidRPr="00B679BB" w:rsidRDefault="003C3CDA"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Calibri" w:hAnsi="Times New Roman" w:cs="Times New Roman"/>
                <w:b/>
                <w:sz w:val="20"/>
                <w:szCs w:val="20"/>
                <w:lang w:eastAsia="ar-SA"/>
              </w:rPr>
              <w:t>зачет</w:t>
            </w:r>
          </w:p>
        </w:tc>
      </w:tr>
    </w:tbl>
    <w:p w14:paraId="4DDBDD57" w14:textId="77777777" w:rsidR="00482451" w:rsidRPr="00B679BB" w:rsidRDefault="00482451" w:rsidP="00B679BB">
      <w:pPr>
        <w:rPr>
          <w:rFonts w:ascii="Times New Roman" w:eastAsia="Times New Roman" w:hAnsi="Times New Roman" w:cs="Times New Roman"/>
          <w:b/>
          <w:sz w:val="24"/>
          <w:szCs w:val="24"/>
          <w:lang w:eastAsia="ru-RU"/>
        </w:rPr>
      </w:pPr>
    </w:p>
    <w:p w14:paraId="06C7240F" w14:textId="77777777" w:rsidR="00E84E94" w:rsidRPr="00B679BB" w:rsidRDefault="00E84E94" w:rsidP="00B679BB">
      <w:pPr>
        <w:spacing w:after="0" w:line="240" w:lineRule="auto"/>
        <w:jc w:val="center"/>
        <w:rPr>
          <w:rFonts w:ascii="Times New Roman" w:eastAsia="Times New Roman" w:hAnsi="Times New Roman" w:cs="Verdana"/>
          <w:b/>
          <w:sz w:val="24"/>
          <w:szCs w:val="24"/>
          <w:lang w:eastAsia="ru-RU"/>
        </w:rPr>
      </w:pPr>
      <w:r w:rsidRPr="00B679BB">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w:t>
      </w:r>
      <w:r w:rsidRPr="00B679BB">
        <w:rPr>
          <w:rFonts w:ascii="Times New Roman" w:eastAsia="Times New Roman" w:hAnsi="Times New Roman" w:cs="Verdana"/>
          <w:b/>
          <w:sz w:val="24"/>
          <w:szCs w:val="24"/>
          <w:lang w:eastAsia="ru-RU"/>
        </w:rPr>
        <w:t>очной формы обучения</w:t>
      </w:r>
    </w:p>
    <w:p w14:paraId="20BEFFF5" w14:textId="77777777" w:rsidR="003B42E2" w:rsidRPr="00B679BB" w:rsidRDefault="003B42E2" w:rsidP="00B679BB">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0"/>
        <w:gridCol w:w="993"/>
        <w:gridCol w:w="708"/>
        <w:gridCol w:w="851"/>
        <w:gridCol w:w="737"/>
        <w:gridCol w:w="1423"/>
        <w:gridCol w:w="2777"/>
      </w:tblGrid>
      <w:tr w:rsidR="0094490C" w:rsidRPr="00B679BB" w14:paraId="7A7AAFF7" w14:textId="77777777" w:rsidTr="0094490C">
        <w:trPr>
          <w:trHeight w:val="1312"/>
        </w:trPr>
        <w:tc>
          <w:tcPr>
            <w:tcW w:w="567" w:type="dxa"/>
            <w:vMerge w:val="restart"/>
            <w:vAlign w:val="center"/>
          </w:tcPr>
          <w:p w14:paraId="5A6E2FCC"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p>
          <w:p w14:paraId="502C7E20"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p>
          <w:p w14:paraId="55EF635F"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w:t>
            </w:r>
          </w:p>
          <w:p w14:paraId="5BC413DE"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п/п</w:t>
            </w:r>
          </w:p>
        </w:tc>
        <w:tc>
          <w:tcPr>
            <w:tcW w:w="1980" w:type="dxa"/>
            <w:vMerge w:val="restart"/>
            <w:shd w:val="clear" w:color="auto" w:fill="auto"/>
            <w:tcMar>
              <w:top w:w="28" w:type="dxa"/>
              <w:left w:w="17" w:type="dxa"/>
              <w:right w:w="17" w:type="dxa"/>
            </w:tcMar>
            <w:vAlign w:val="center"/>
          </w:tcPr>
          <w:p w14:paraId="0C3B1C1F"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Тема</w:t>
            </w:r>
          </w:p>
          <w:p w14:paraId="52B27706"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Дисциплины</w:t>
            </w:r>
          </w:p>
        </w:tc>
        <w:tc>
          <w:tcPr>
            <w:tcW w:w="4712" w:type="dxa"/>
            <w:gridSpan w:val="5"/>
            <w:tcBorders>
              <w:bottom w:val="nil"/>
            </w:tcBorders>
            <w:vAlign w:val="center"/>
          </w:tcPr>
          <w:p w14:paraId="238D1000"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75AB9C46" w14:textId="77777777" w:rsidR="0094490C" w:rsidRPr="00B679BB" w:rsidRDefault="0094490C" w:rsidP="00B679BB">
            <w:pPr>
              <w:widowControl w:val="0"/>
              <w:spacing w:after="0" w:line="240" w:lineRule="auto"/>
              <w:ind w:right="-108"/>
              <w:jc w:val="center"/>
              <w:rPr>
                <w:rFonts w:ascii="Times New Roman" w:eastAsia="Times New Roman" w:hAnsi="Times New Roman" w:cs="Verdana"/>
                <w:i/>
                <w:sz w:val="18"/>
                <w:szCs w:val="18"/>
                <w:lang w:eastAsia="ru-RU"/>
              </w:rPr>
            </w:pPr>
          </w:p>
        </w:tc>
        <w:tc>
          <w:tcPr>
            <w:tcW w:w="2777" w:type="dxa"/>
            <w:vMerge w:val="restart"/>
            <w:vAlign w:val="center"/>
          </w:tcPr>
          <w:p w14:paraId="5397262F"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18"/>
                <w:szCs w:val="18"/>
                <w:lang w:eastAsia="ru-RU"/>
              </w:rPr>
            </w:pPr>
            <w:r w:rsidRPr="00B679BB">
              <w:rPr>
                <w:rFonts w:ascii="Times New Roman" w:eastAsia="Times New Roman" w:hAnsi="Times New Roman" w:cs="Verdana"/>
                <w:b/>
                <w:sz w:val="18"/>
                <w:szCs w:val="18"/>
                <w:lang w:eastAsia="ru-RU"/>
              </w:rPr>
              <w:t>Формы текущего контроля успеваемости</w:t>
            </w:r>
          </w:p>
          <w:p w14:paraId="68A0C38C"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B679BB" w14:paraId="1AE7A71A" w14:textId="77777777" w:rsidTr="0094490C">
        <w:tc>
          <w:tcPr>
            <w:tcW w:w="567" w:type="dxa"/>
            <w:vMerge/>
            <w:vAlign w:val="center"/>
          </w:tcPr>
          <w:p w14:paraId="4FBD9C54"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vMerge/>
            <w:shd w:val="clear" w:color="auto" w:fill="auto"/>
            <w:vAlign w:val="center"/>
          </w:tcPr>
          <w:p w14:paraId="3823174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993" w:type="dxa"/>
            <w:vAlign w:val="center"/>
          </w:tcPr>
          <w:p w14:paraId="3540298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всего</w:t>
            </w:r>
          </w:p>
        </w:tc>
        <w:tc>
          <w:tcPr>
            <w:tcW w:w="708" w:type="dxa"/>
            <w:vAlign w:val="center"/>
          </w:tcPr>
          <w:p w14:paraId="7985DEC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л/з</w:t>
            </w:r>
          </w:p>
        </w:tc>
        <w:tc>
          <w:tcPr>
            <w:tcW w:w="851" w:type="dxa"/>
            <w:vAlign w:val="center"/>
          </w:tcPr>
          <w:p w14:paraId="1FBF939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п/р</w:t>
            </w:r>
          </w:p>
        </w:tc>
        <w:tc>
          <w:tcPr>
            <w:tcW w:w="737" w:type="dxa"/>
            <w:vAlign w:val="center"/>
          </w:tcPr>
          <w:p w14:paraId="138DDCE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лаб/р</w:t>
            </w:r>
          </w:p>
        </w:tc>
        <w:tc>
          <w:tcPr>
            <w:tcW w:w="1423" w:type="dxa"/>
            <w:vAlign w:val="center"/>
          </w:tcPr>
          <w:p w14:paraId="4460439D"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с/р</w:t>
            </w:r>
          </w:p>
        </w:tc>
        <w:tc>
          <w:tcPr>
            <w:tcW w:w="2777" w:type="dxa"/>
            <w:vMerge/>
          </w:tcPr>
          <w:p w14:paraId="3C0EB2A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r>
      <w:tr w:rsidR="0094490C" w:rsidRPr="00B679BB" w14:paraId="0C2BFF4A" w14:textId="77777777" w:rsidTr="0094490C">
        <w:tc>
          <w:tcPr>
            <w:tcW w:w="567" w:type="dxa"/>
            <w:vAlign w:val="center"/>
          </w:tcPr>
          <w:p w14:paraId="4402576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w:t>
            </w:r>
          </w:p>
        </w:tc>
        <w:tc>
          <w:tcPr>
            <w:tcW w:w="1980" w:type="dxa"/>
            <w:tcBorders>
              <w:bottom w:val="nil"/>
            </w:tcBorders>
            <w:shd w:val="clear" w:color="auto" w:fill="auto"/>
          </w:tcPr>
          <w:p w14:paraId="28DFE4C9"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bCs/>
              </w:rPr>
              <w:t>Тема 1.</w:t>
            </w:r>
            <w:r w:rsidRPr="00B679BB">
              <w:rPr>
                <w:rFonts w:ascii="Times New Roman" w:hAnsi="Times New Roman" w:cs="Times New Roman"/>
              </w:rPr>
              <w:t xml:space="preserve"> Введение в проблему информационной безопасности.</w:t>
            </w:r>
          </w:p>
        </w:tc>
        <w:tc>
          <w:tcPr>
            <w:tcW w:w="993" w:type="dxa"/>
            <w:vAlign w:val="center"/>
          </w:tcPr>
          <w:p w14:paraId="3058A8B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14</w:t>
            </w:r>
          </w:p>
        </w:tc>
        <w:tc>
          <w:tcPr>
            <w:tcW w:w="708" w:type="dxa"/>
            <w:vAlign w:val="center"/>
          </w:tcPr>
          <w:p w14:paraId="544E63EE"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851" w:type="dxa"/>
            <w:vAlign w:val="center"/>
          </w:tcPr>
          <w:p w14:paraId="5E5C724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1B9A1A2B"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01EA9275"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1F0133C6"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4548573A" w14:textId="77777777" w:rsidTr="0094490C">
        <w:tc>
          <w:tcPr>
            <w:tcW w:w="567" w:type="dxa"/>
            <w:vAlign w:val="center"/>
          </w:tcPr>
          <w:p w14:paraId="0EED618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1980" w:type="dxa"/>
            <w:tcBorders>
              <w:bottom w:val="nil"/>
            </w:tcBorders>
            <w:shd w:val="clear" w:color="auto" w:fill="auto"/>
          </w:tcPr>
          <w:p w14:paraId="43C30887"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2. Правовые и организационные аспекты защиты информации.</w:t>
            </w:r>
          </w:p>
        </w:tc>
        <w:tc>
          <w:tcPr>
            <w:tcW w:w="993" w:type="dxa"/>
            <w:vAlign w:val="center"/>
          </w:tcPr>
          <w:p w14:paraId="2C2AFB6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16</w:t>
            </w:r>
          </w:p>
        </w:tc>
        <w:tc>
          <w:tcPr>
            <w:tcW w:w="708" w:type="dxa"/>
            <w:vAlign w:val="center"/>
          </w:tcPr>
          <w:p w14:paraId="07FABE5D"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965AE8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737" w:type="dxa"/>
            <w:tcBorders>
              <w:bottom w:val="nil"/>
            </w:tcBorders>
            <w:vAlign w:val="center"/>
          </w:tcPr>
          <w:p w14:paraId="0CE477F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2</w:t>
            </w:r>
          </w:p>
        </w:tc>
        <w:tc>
          <w:tcPr>
            <w:tcW w:w="1423" w:type="dxa"/>
            <w:vAlign w:val="center"/>
          </w:tcPr>
          <w:p w14:paraId="33DADDD4"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6E7CD01A"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5652FCA" w14:textId="77777777" w:rsidTr="0094490C">
        <w:tc>
          <w:tcPr>
            <w:tcW w:w="567" w:type="dxa"/>
            <w:vAlign w:val="center"/>
          </w:tcPr>
          <w:p w14:paraId="0347279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3</w:t>
            </w:r>
          </w:p>
        </w:tc>
        <w:tc>
          <w:tcPr>
            <w:tcW w:w="1980" w:type="dxa"/>
            <w:tcBorders>
              <w:bottom w:val="nil"/>
            </w:tcBorders>
            <w:shd w:val="clear" w:color="auto" w:fill="auto"/>
          </w:tcPr>
          <w:p w14:paraId="5BC56A78"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3. Угрозы информационной безопасности и методы их реализации.</w:t>
            </w:r>
          </w:p>
        </w:tc>
        <w:tc>
          <w:tcPr>
            <w:tcW w:w="993" w:type="dxa"/>
            <w:vAlign w:val="center"/>
          </w:tcPr>
          <w:p w14:paraId="3F926F6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12</w:t>
            </w:r>
          </w:p>
        </w:tc>
        <w:tc>
          <w:tcPr>
            <w:tcW w:w="708" w:type="dxa"/>
            <w:vAlign w:val="center"/>
          </w:tcPr>
          <w:p w14:paraId="6FC8FC9D"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C8FFB5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14:paraId="0AA9E61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2ECBDA6"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3F34531C"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0F4A8CA6" w14:textId="77777777" w:rsidTr="0094490C">
        <w:tc>
          <w:tcPr>
            <w:tcW w:w="567" w:type="dxa"/>
            <w:vAlign w:val="center"/>
          </w:tcPr>
          <w:p w14:paraId="25E7315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4</w:t>
            </w:r>
          </w:p>
        </w:tc>
        <w:tc>
          <w:tcPr>
            <w:tcW w:w="1980" w:type="dxa"/>
            <w:tcBorders>
              <w:bottom w:val="nil"/>
            </w:tcBorders>
            <w:shd w:val="clear" w:color="auto" w:fill="auto"/>
          </w:tcPr>
          <w:p w14:paraId="315C07EF"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4. Методы и средства обеспечения информационной безопасности информационных систем</w:t>
            </w:r>
          </w:p>
        </w:tc>
        <w:tc>
          <w:tcPr>
            <w:tcW w:w="993" w:type="dxa"/>
            <w:vAlign w:val="center"/>
          </w:tcPr>
          <w:p w14:paraId="32A919F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12</w:t>
            </w:r>
          </w:p>
        </w:tc>
        <w:tc>
          <w:tcPr>
            <w:tcW w:w="708" w:type="dxa"/>
            <w:vAlign w:val="center"/>
          </w:tcPr>
          <w:p w14:paraId="1C54FC4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35F25C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743A2CE5"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76D93DF5"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072AC815"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0655718" w14:textId="77777777" w:rsidTr="0094490C">
        <w:tc>
          <w:tcPr>
            <w:tcW w:w="567" w:type="dxa"/>
            <w:vAlign w:val="center"/>
          </w:tcPr>
          <w:p w14:paraId="3A02669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9258D3D"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5. Использование защищенных компьютерных систем.</w:t>
            </w:r>
          </w:p>
        </w:tc>
        <w:tc>
          <w:tcPr>
            <w:tcW w:w="993" w:type="dxa"/>
            <w:vAlign w:val="center"/>
          </w:tcPr>
          <w:p w14:paraId="00A8185C"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708" w:type="dxa"/>
            <w:vAlign w:val="center"/>
          </w:tcPr>
          <w:p w14:paraId="4BBB219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5038E9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54823722"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2289EBFE"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202F448B"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2DB10340" w14:textId="77777777" w:rsidTr="0094490C">
        <w:tc>
          <w:tcPr>
            <w:tcW w:w="567" w:type="dxa"/>
            <w:vAlign w:val="center"/>
          </w:tcPr>
          <w:p w14:paraId="5ACB225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3DF034CC"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6. Защита от разрушающих программных воздействий.</w:t>
            </w:r>
          </w:p>
        </w:tc>
        <w:tc>
          <w:tcPr>
            <w:tcW w:w="993" w:type="dxa"/>
            <w:vAlign w:val="center"/>
          </w:tcPr>
          <w:p w14:paraId="432658DD"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708" w:type="dxa"/>
            <w:vAlign w:val="center"/>
          </w:tcPr>
          <w:p w14:paraId="312BFF9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FF7F2A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624EB79"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16A7612"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5C4066B5"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2E1B679" w14:textId="77777777" w:rsidTr="0094490C">
        <w:tc>
          <w:tcPr>
            <w:tcW w:w="567" w:type="dxa"/>
            <w:vAlign w:val="center"/>
          </w:tcPr>
          <w:p w14:paraId="7AD66B6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EE2BD90"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7Особенности защиты в операционных системах.</w:t>
            </w:r>
          </w:p>
        </w:tc>
        <w:tc>
          <w:tcPr>
            <w:tcW w:w="993" w:type="dxa"/>
            <w:vAlign w:val="center"/>
          </w:tcPr>
          <w:p w14:paraId="2B8EF5E3"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708" w:type="dxa"/>
            <w:vAlign w:val="center"/>
          </w:tcPr>
          <w:p w14:paraId="267BBE4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43EDE0A"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AD90D5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E15EB4"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57FAFDA6"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5E040879" w14:textId="77777777" w:rsidTr="0094490C">
        <w:tc>
          <w:tcPr>
            <w:tcW w:w="567" w:type="dxa"/>
            <w:vAlign w:val="center"/>
          </w:tcPr>
          <w:p w14:paraId="382232B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1301ADB8"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 xml:space="preserve">Тема 8 Особенности </w:t>
            </w:r>
            <w:r w:rsidRPr="00B679BB">
              <w:rPr>
                <w:rFonts w:ascii="Times New Roman" w:hAnsi="Times New Roman" w:cs="Times New Roman"/>
              </w:rPr>
              <w:lastRenderedPageBreak/>
              <w:t>защиты информации в компьютерных сетях.</w:t>
            </w:r>
          </w:p>
        </w:tc>
        <w:tc>
          <w:tcPr>
            <w:tcW w:w="993" w:type="dxa"/>
            <w:vAlign w:val="center"/>
          </w:tcPr>
          <w:p w14:paraId="427227A3"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lastRenderedPageBreak/>
              <w:t>12</w:t>
            </w:r>
          </w:p>
        </w:tc>
        <w:tc>
          <w:tcPr>
            <w:tcW w:w="708" w:type="dxa"/>
            <w:vAlign w:val="center"/>
          </w:tcPr>
          <w:p w14:paraId="3067701B"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B449820"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18CAEB5"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D174099"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12</w:t>
            </w:r>
          </w:p>
        </w:tc>
        <w:tc>
          <w:tcPr>
            <w:tcW w:w="2777" w:type="dxa"/>
          </w:tcPr>
          <w:p w14:paraId="30162E89" w14:textId="77777777" w:rsidR="0094490C" w:rsidRPr="00B679BB" w:rsidRDefault="0094490C" w:rsidP="00B679BB">
            <w:pPr>
              <w:suppressAutoHyphens/>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1BAD8DB5" w14:textId="77777777" w:rsidTr="0094490C">
        <w:tc>
          <w:tcPr>
            <w:tcW w:w="567" w:type="dxa"/>
            <w:vAlign w:val="center"/>
          </w:tcPr>
          <w:p w14:paraId="5BC5E777"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524DB472" w14:textId="77777777" w:rsidR="0094490C" w:rsidRPr="00B679BB" w:rsidRDefault="0094490C" w:rsidP="00B679BB">
            <w:pPr>
              <w:jc w:val="both"/>
              <w:rPr>
                <w:rFonts w:ascii="Times New Roman" w:hAnsi="Times New Roman" w:cs="Times New Roman"/>
              </w:rPr>
            </w:pPr>
            <w:r w:rsidRPr="00B679BB">
              <w:rPr>
                <w:rFonts w:ascii="Times New Roman" w:hAnsi="Times New Roman" w:cs="Times New Roman"/>
              </w:rPr>
              <w:t>Тема 9. Защита программ и данных</w:t>
            </w:r>
          </w:p>
        </w:tc>
        <w:tc>
          <w:tcPr>
            <w:tcW w:w="993" w:type="dxa"/>
            <w:vAlign w:val="center"/>
          </w:tcPr>
          <w:p w14:paraId="0A1048B1"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708" w:type="dxa"/>
            <w:vAlign w:val="center"/>
          </w:tcPr>
          <w:p w14:paraId="2DC16886"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FD39553"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314774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30CECF"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r w:rsidRPr="00B679BB">
              <w:rPr>
                <w:rFonts w:ascii="Times New Roman" w:eastAsia="Times New Roman" w:hAnsi="Times New Roman" w:cs="Verdana"/>
                <w:sz w:val="20"/>
                <w:szCs w:val="20"/>
                <w:lang w:eastAsia="ru-RU"/>
              </w:rPr>
              <w:t>6</w:t>
            </w:r>
          </w:p>
        </w:tc>
        <w:tc>
          <w:tcPr>
            <w:tcW w:w="2777" w:type="dxa"/>
          </w:tcPr>
          <w:p w14:paraId="627ACA3E" w14:textId="77777777" w:rsidR="0094490C" w:rsidRPr="00B679BB" w:rsidRDefault="0094490C" w:rsidP="00B679BB">
            <w:pPr>
              <w:widowControl w:val="0"/>
              <w:spacing w:after="0" w:line="240" w:lineRule="auto"/>
              <w:jc w:val="center"/>
              <w:rPr>
                <w:rFonts w:ascii="Times New Roman" w:eastAsia="Calibri" w:hAnsi="Times New Roman" w:cs="Times New Roman"/>
                <w:sz w:val="20"/>
                <w:szCs w:val="20"/>
                <w:lang w:eastAsia="ar-SA"/>
              </w:rPr>
            </w:pPr>
            <w:r w:rsidRPr="00B679BB">
              <w:rPr>
                <w:rFonts w:ascii="Times New Roman" w:eastAsia="Calibri" w:hAnsi="Times New Roman" w:cs="Times New Roman"/>
                <w:sz w:val="20"/>
                <w:szCs w:val="20"/>
                <w:lang w:eastAsia="ar-SA"/>
              </w:rPr>
              <w:t>Реферат, доклад, тест</w:t>
            </w:r>
          </w:p>
        </w:tc>
      </w:tr>
      <w:tr w:rsidR="0094490C" w:rsidRPr="00B679BB" w14:paraId="79B63DF2" w14:textId="77777777" w:rsidTr="0094490C">
        <w:tc>
          <w:tcPr>
            <w:tcW w:w="567" w:type="dxa"/>
            <w:vAlign w:val="center"/>
          </w:tcPr>
          <w:p w14:paraId="6C2222C8" w14:textId="77777777" w:rsidR="0094490C" w:rsidRPr="00B679BB" w:rsidRDefault="0094490C" w:rsidP="00B679BB">
            <w:pPr>
              <w:widowControl w:val="0"/>
              <w:spacing w:after="0" w:line="240" w:lineRule="auto"/>
              <w:jc w:val="center"/>
              <w:rPr>
                <w:rFonts w:ascii="Times New Roman" w:eastAsia="Times New Roman" w:hAnsi="Times New Roman" w:cs="Verdana"/>
                <w:sz w:val="20"/>
                <w:szCs w:val="20"/>
                <w:lang w:eastAsia="ru-RU"/>
              </w:rPr>
            </w:pPr>
          </w:p>
        </w:tc>
        <w:tc>
          <w:tcPr>
            <w:tcW w:w="1980" w:type="dxa"/>
            <w:shd w:val="clear" w:color="auto" w:fill="auto"/>
          </w:tcPr>
          <w:p w14:paraId="749D3E2D" w14:textId="77777777" w:rsidR="0094490C" w:rsidRPr="00B679BB" w:rsidRDefault="0094490C" w:rsidP="00B679BB">
            <w:pPr>
              <w:widowControl w:val="0"/>
              <w:spacing w:after="0" w:line="240" w:lineRule="auto"/>
              <w:rPr>
                <w:rFonts w:ascii="Times New Roman" w:eastAsia="Times New Roman" w:hAnsi="Times New Roman" w:cs="Times New Roman"/>
                <w:b/>
                <w:sz w:val="20"/>
                <w:szCs w:val="20"/>
                <w:lang w:eastAsia="ru-RU"/>
              </w:rPr>
            </w:pPr>
          </w:p>
        </w:tc>
        <w:tc>
          <w:tcPr>
            <w:tcW w:w="993" w:type="dxa"/>
            <w:vAlign w:val="center"/>
          </w:tcPr>
          <w:p w14:paraId="4F67375D"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3/108</w:t>
            </w:r>
          </w:p>
        </w:tc>
        <w:tc>
          <w:tcPr>
            <w:tcW w:w="708" w:type="dxa"/>
            <w:vAlign w:val="center"/>
          </w:tcPr>
          <w:p w14:paraId="45C3BDBB"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2</w:t>
            </w:r>
          </w:p>
        </w:tc>
        <w:tc>
          <w:tcPr>
            <w:tcW w:w="851" w:type="dxa"/>
            <w:vAlign w:val="center"/>
          </w:tcPr>
          <w:p w14:paraId="01528BB3" w14:textId="77777777" w:rsidR="0094490C" w:rsidRPr="00B679BB" w:rsidRDefault="0094490C" w:rsidP="00B679BB">
            <w:pPr>
              <w:widowControl w:val="0"/>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2</w:t>
            </w:r>
          </w:p>
        </w:tc>
        <w:tc>
          <w:tcPr>
            <w:tcW w:w="737" w:type="dxa"/>
            <w:vAlign w:val="center"/>
          </w:tcPr>
          <w:p w14:paraId="56C6008F" w14:textId="77777777" w:rsidR="0094490C" w:rsidRPr="00B679BB" w:rsidRDefault="0094490C" w:rsidP="00B679BB">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2</w:t>
            </w:r>
          </w:p>
        </w:tc>
        <w:tc>
          <w:tcPr>
            <w:tcW w:w="1423" w:type="dxa"/>
            <w:vAlign w:val="center"/>
          </w:tcPr>
          <w:p w14:paraId="05104013" w14:textId="77777777" w:rsidR="0094490C" w:rsidRPr="00B679BB" w:rsidRDefault="0094490C"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Times New Roman" w:hAnsi="Times New Roman" w:cs="Verdana"/>
                <w:b/>
                <w:sz w:val="20"/>
                <w:szCs w:val="20"/>
                <w:lang w:eastAsia="ru-RU"/>
              </w:rPr>
              <w:t>102</w:t>
            </w:r>
          </w:p>
        </w:tc>
        <w:tc>
          <w:tcPr>
            <w:tcW w:w="2777" w:type="dxa"/>
          </w:tcPr>
          <w:p w14:paraId="5B76DAD7" w14:textId="21138390" w:rsidR="0094490C" w:rsidRPr="00B679BB" w:rsidRDefault="003C3CDA" w:rsidP="00B679BB">
            <w:pPr>
              <w:widowControl w:val="0"/>
              <w:spacing w:after="0" w:line="240" w:lineRule="auto"/>
              <w:jc w:val="center"/>
              <w:rPr>
                <w:rFonts w:ascii="Times New Roman" w:eastAsia="Times New Roman" w:hAnsi="Times New Roman" w:cs="Verdana"/>
                <w:b/>
                <w:sz w:val="20"/>
                <w:szCs w:val="20"/>
                <w:lang w:eastAsia="ru-RU"/>
              </w:rPr>
            </w:pPr>
            <w:r w:rsidRPr="00B679BB">
              <w:rPr>
                <w:rFonts w:ascii="Times New Roman" w:eastAsia="Calibri" w:hAnsi="Times New Roman" w:cs="Times New Roman"/>
                <w:b/>
                <w:sz w:val="20"/>
                <w:szCs w:val="20"/>
                <w:lang w:eastAsia="ar-SA"/>
              </w:rPr>
              <w:t>зачет</w:t>
            </w:r>
          </w:p>
        </w:tc>
      </w:tr>
    </w:tbl>
    <w:p w14:paraId="5F7376EE" w14:textId="77777777" w:rsidR="00E84E94" w:rsidRPr="00B679BB" w:rsidRDefault="00E84E94" w:rsidP="00B679BB">
      <w:pPr>
        <w:rPr>
          <w:rFonts w:ascii="Times New Roman" w:eastAsia="Times New Roman" w:hAnsi="Times New Roman" w:cs="Times New Roman"/>
          <w:b/>
          <w:sz w:val="24"/>
          <w:szCs w:val="24"/>
          <w:lang w:eastAsia="ru-RU"/>
        </w:rPr>
      </w:pPr>
    </w:p>
    <w:p w14:paraId="6BA678C7" w14:textId="77777777" w:rsidR="008C3ECC" w:rsidRPr="00B679BB" w:rsidRDefault="008C3ECC" w:rsidP="00B679BB">
      <w:pPr>
        <w:rPr>
          <w:rFonts w:ascii="Times New Roman" w:eastAsia="Times New Roman" w:hAnsi="Times New Roman" w:cs="Times New Roman"/>
          <w:b/>
          <w:caps/>
          <w:sz w:val="24"/>
          <w:szCs w:val="24"/>
          <w:lang w:eastAsia="ru-RU"/>
        </w:rPr>
      </w:pPr>
      <w:r w:rsidRPr="00B679BB">
        <w:rPr>
          <w:rFonts w:ascii="Times New Roman" w:eastAsia="Times New Roman" w:hAnsi="Times New Roman" w:cs="Times New Roman"/>
          <w:b/>
          <w:sz w:val="24"/>
          <w:szCs w:val="24"/>
          <w:lang w:eastAsia="ru-RU"/>
        </w:rPr>
        <w:t xml:space="preserve">3. </w:t>
      </w:r>
      <w:r w:rsidRPr="00B679BB">
        <w:rPr>
          <w:rFonts w:ascii="Times New Roman" w:eastAsia="Times New Roman" w:hAnsi="Times New Roman" w:cs="Times New Roman"/>
          <w:b/>
          <w:caps/>
          <w:sz w:val="24"/>
          <w:szCs w:val="24"/>
          <w:lang w:eastAsia="ru-RU"/>
        </w:rPr>
        <w:t xml:space="preserve">СТРУКТУРА И содержание теоретической части </w:t>
      </w:r>
      <w:r w:rsidRPr="00B679BB">
        <w:rPr>
          <w:rFonts w:ascii="Times New Roman" w:eastAsia="Times New Roman" w:hAnsi="Times New Roman" w:cs="Times New Roman"/>
          <w:b/>
          <w:sz w:val="24"/>
          <w:szCs w:val="24"/>
          <w:lang w:eastAsia="ru-RU"/>
        </w:rPr>
        <w:t>ДИСЦИПЛИНЫ</w:t>
      </w:r>
      <w:r w:rsidRPr="00B679BB">
        <w:rPr>
          <w:rFonts w:ascii="Times New Roman" w:eastAsia="Times New Roman" w:hAnsi="Times New Roman" w:cs="Times New Roman"/>
          <w:b/>
          <w:caps/>
          <w:sz w:val="24"/>
          <w:szCs w:val="24"/>
          <w:lang w:eastAsia="ru-RU"/>
        </w:rPr>
        <w:t xml:space="preserve"> </w:t>
      </w:r>
    </w:p>
    <w:p w14:paraId="6C744ED8" w14:textId="77777777" w:rsidR="00482451" w:rsidRPr="00B679BB" w:rsidRDefault="00482451" w:rsidP="00B679BB">
      <w:pPr>
        <w:pStyle w:val="3"/>
        <w:spacing w:line="360" w:lineRule="auto"/>
        <w:ind w:firstLine="709"/>
        <w:jc w:val="both"/>
        <w:rPr>
          <w:rFonts w:ascii="Times New Roman" w:hAnsi="Times New Roman"/>
          <w:sz w:val="24"/>
          <w:szCs w:val="24"/>
        </w:rPr>
      </w:pPr>
      <w:r w:rsidRPr="00B679BB">
        <w:rPr>
          <w:rFonts w:ascii="Times New Roman" w:hAnsi="Times New Roman"/>
          <w:bCs/>
          <w:sz w:val="24"/>
          <w:szCs w:val="24"/>
        </w:rPr>
        <w:t>Тема 1.</w:t>
      </w:r>
      <w:r w:rsidRPr="00B679BB">
        <w:rPr>
          <w:rFonts w:ascii="Times New Roman" w:hAnsi="Times New Roman"/>
          <w:b w:val="0"/>
          <w:sz w:val="24"/>
          <w:szCs w:val="24"/>
        </w:rPr>
        <w:t xml:space="preserve"> </w:t>
      </w:r>
      <w:r w:rsidRPr="00B679BB">
        <w:rPr>
          <w:rFonts w:ascii="Times New Roman" w:hAnsi="Times New Roman"/>
          <w:sz w:val="24"/>
          <w:szCs w:val="24"/>
        </w:rPr>
        <w:t>Введение в проблему информационной безопасности.</w:t>
      </w:r>
    </w:p>
    <w:p w14:paraId="4501ABAE"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bCs/>
          <w:sz w:val="24"/>
          <w:szCs w:val="24"/>
        </w:rPr>
        <w:t xml:space="preserve"> Программа информационной безопасности России и пути ее реализации.</w:t>
      </w:r>
      <w:r w:rsidRPr="00B679BB">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14:textId="77777777" w:rsidR="00482451" w:rsidRPr="00B679BB" w:rsidRDefault="00482451" w:rsidP="00B679BB">
      <w:pPr>
        <w:pStyle w:val="afa"/>
        <w:ind w:firstLine="709"/>
        <w:rPr>
          <w:bCs/>
          <w:snapToGrid/>
          <w:sz w:val="24"/>
          <w:szCs w:val="24"/>
        </w:rPr>
      </w:pPr>
      <w:r w:rsidRPr="00B679BB">
        <w:rPr>
          <w:bCs/>
          <w:sz w:val="24"/>
          <w:szCs w:val="24"/>
        </w:rPr>
        <w:t xml:space="preserve">Основные принципы защиты информации в компьютерных системах. </w:t>
      </w:r>
      <w:r w:rsidRPr="00B679BB">
        <w:rPr>
          <w:bCs/>
          <w:snapToGrid/>
          <w:sz w:val="24"/>
          <w:szCs w:val="24"/>
        </w:rPr>
        <w:t>Основные понятия и определения защиты информации.</w:t>
      </w:r>
    </w:p>
    <w:p w14:paraId="60A0F4AB" w14:textId="77777777" w:rsidR="00482451" w:rsidRPr="00B679BB" w:rsidRDefault="00482451" w:rsidP="00B679BB">
      <w:pPr>
        <w:spacing w:after="0" w:line="360" w:lineRule="auto"/>
        <w:ind w:firstLine="709"/>
        <w:jc w:val="both"/>
        <w:rPr>
          <w:rFonts w:ascii="Times New Roman" w:hAnsi="Times New Roman" w:cs="Times New Roman"/>
          <w:b/>
          <w:sz w:val="24"/>
          <w:szCs w:val="24"/>
        </w:rPr>
      </w:pPr>
    </w:p>
    <w:p w14:paraId="19D71EC9" w14:textId="77777777" w:rsidR="00482451" w:rsidRPr="00B679BB" w:rsidRDefault="00482451" w:rsidP="00B679BB">
      <w:pPr>
        <w:spacing w:after="0" w:line="360" w:lineRule="auto"/>
        <w:ind w:firstLine="709"/>
        <w:jc w:val="both"/>
        <w:rPr>
          <w:rFonts w:ascii="Times New Roman" w:hAnsi="Times New Roman" w:cs="Times New Roman"/>
          <w:b/>
          <w:sz w:val="24"/>
          <w:szCs w:val="24"/>
        </w:rPr>
      </w:pPr>
      <w:r w:rsidRPr="00B679BB">
        <w:rPr>
          <w:rFonts w:ascii="Times New Roman" w:hAnsi="Times New Roman" w:cs="Times New Roman"/>
          <w:b/>
          <w:sz w:val="24"/>
          <w:szCs w:val="24"/>
        </w:rPr>
        <w:t>Тема 2. Правовые и организационные аспекты защиты информации.</w:t>
      </w:r>
    </w:p>
    <w:p w14:paraId="6CC4D69D" w14:textId="77777777" w:rsidR="00482451" w:rsidRPr="00B679BB" w:rsidRDefault="00482451" w:rsidP="00B679BB">
      <w:pPr>
        <w:pStyle w:val="afa"/>
        <w:ind w:firstLine="709"/>
        <w:rPr>
          <w:bCs/>
          <w:snapToGrid/>
          <w:sz w:val="24"/>
          <w:szCs w:val="24"/>
        </w:rPr>
      </w:pPr>
      <w:r w:rsidRPr="00B679BB">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14:textId="77777777" w:rsidR="00482451" w:rsidRPr="00B679BB" w:rsidRDefault="00482451" w:rsidP="00B679BB">
      <w:pPr>
        <w:pStyle w:val="afa"/>
        <w:ind w:firstLine="709"/>
        <w:rPr>
          <w:bCs/>
          <w:snapToGrid/>
          <w:sz w:val="24"/>
          <w:szCs w:val="24"/>
        </w:rPr>
      </w:pPr>
      <w:r w:rsidRPr="00B679BB">
        <w:rPr>
          <w:bCs/>
          <w:snapToGrid/>
          <w:sz w:val="24"/>
          <w:szCs w:val="24"/>
        </w:rPr>
        <w:t>Компьютерные преступления.</w:t>
      </w:r>
    </w:p>
    <w:p w14:paraId="44D273A3" w14:textId="77777777" w:rsidR="00482451" w:rsidRPr="00B679BB" w:rsidRDefault="00482451" w:rsidP="00B679BB">
      <w:pPr>
        <w:spacing w:after="0" w:line="360" w:lineRule="auto"/>
        <w:ind w:firstLine="709"/>
        <w:jc w:val="both"/>
        <w:rPr>
          <w:rFonts w:ascii="Times New Roman" w:hAnsi="Times New Roman" w:cs="Times New Roman"/>
          <w:bCs/>
          <w:sz w:val="24"/>
          <w:szCs w:val="24"/>
        </w:rPr>
      </w:pPr>
      <w:r w:rsidRPr="00B679BB">
        <w:rPr>
          <w:rFonts w:ascii="Times New Roman" w:hAnsi="Times New Roman" w:cs="Times New Roman"/>
          <w:bCs/>
          <w:sz w:val="24"/>
          <w:szCs w:val="24"/>
        </w:rPr>
        <w:t>Организационное обеспечение информационной безопасности.</w:t>
      </w:r>
    </w:p>
    <w:p w14:paraId="58AAFF97" w14:textId="77777777" w:rsidR="00482451" w:rsidRPr="00B679BB" w:rsidRDefault="00482451" w:rsidP="00B679BB">
      <w:pPr>
        <w:spacing w:after="0" w:line="360" w:lineRule="auto"/>
        <w:ind w:firstLine="709"/>
        <w:jc w:val="both"/>
        <w:rPr>
          <w:rFonts w:ascii="Times New Roman" w:hAnsi="Times New Roman" w:cs="Times New Roman"/>
          <w:bCs/>
          <w:sz w:val="24"/>
          <w:szCs w:val="24"/>
        </w:rPr>
      </w:pPr>
    </w:p>
    <w:p w14:paraId="331C39B8" w14:textId="77777777"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Тема 3. Угрозы информационной безопасности и методы их реализации.</w:t>
      </w:r>
    </w:p>
    <w:p w14:paraId="7580FABD" w14:textId="348F43AA" w:rsidR="00482451" w:rsidRPr="00B679BB" w:rsidRDefault="00482451" w:rsidP="00B679BB">
      <w:pPr>
        <w:pStyle w:val="21"/>
        <w:spacing w:after="0" w:line="360" w:lineRule="auto"/>
        <w:ind w:firstLine="709"/>
        <w:jc w:val="both"/>
        <w:rPr>
          <w:rFonts w:ascii="Times New Roman" w:hAnsi="Times New Roman" w:cs="Times New Roman"/>
          <w:b/>
          <w:i/>
          <w:sz w:val="24"/>
          <w:szCs w:val="24"/>
        </w:rPr>
      </w:pPr>
      <w:r w:rsidRPr="00B679BB">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sidRPr="00B679BB">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14:paraId="70200BE9" w14:textId="77777777"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14:paraId="1875CF2D"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bCs/>
          <w:sz w:val="24"/>
          <w:szCs w:val="24"/>
        </w:rPr>
        <w:lastRenderedPageBreak/>
        <w:t>Общая проблема информационной безопасности информационных систем.</w:t>
      </w:r>
      <w:r w:rsidRPr="00B679BB">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14:textId="77777777"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Тема 5. Использование защищенных компьютерных систем.</w:t>
      </w:r>
    </w:p>
    <w:p w14:paraId="740CFC0B"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14:textId="77777777" w:rsidR="00482451" w:rsidRPr="00B679BB" w:rsidRDefault="00482451" w:rsidP="00B679BB">
      <w:pPr>
        <w:spacing w:after="0" w:line="360" w:lineRule="auto"/>
        <w:ind w:firstLine="709"/>
        <w:jc w:val="both"/>
        <w:rPr>
          <w:rFonts w:ascii="Times New Roman" w:hAnsi="Times New Roman" w:cs="Times New Roman"/>
          <w:sz w:val="24"/>
          <w:szCs w:val="24"/>
        </w:rPr>
      </w:pPr>
    </w:p>
    <w:p w14:paraId="54F51883" w14:textId="77777777"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Тема 6. Защита от разрушающих программных воздействий.</w:t>
      </w:r>
    </w:p>
    <w:p w14:paraId="59BA4F3A"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14:textId="77777777" w:rsidR="00482451" w:rsidRPr="00B679BB" w:rsidRDefault="00482451" w:rsidP="00B679BB">
      <w:pPr>
        <w:spacing w:after="0"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14:textId="77777777" w:rsidR="00482451" w:rsidRPr="00B679BB" w:rsidRDefault="00482451" w:rsidP="00B679BB">
      <w:pPr>
        <w:spacing w:after="0" w:line="360" w:lineRule="auto"/>
        <w:ind w:firstLine="709"/>
        <w:jc w:val="both"/>
        <w:rPr>
          <w:rFonts w:ascii="Times New Roman" w:hAnsi="Times New Roman" w:cs="Times New Roman"/>
          <w:sz w:val="24"/>
          <w:szCs w:val="24"/>
        </w:rPr>
      </w:pPr>
    </w:p>
    <w:p w14:paraId="7B795020" w14:textId="7EEA8E4E"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 xml:space="preserve">Тема </w:t>
      </w:r>
      <w:r w:rsidR="00F0184E" w:rsidRPr="00B679BB">
        <w:rPr>
          <w:rFonts w:ascii="Times New Roman" w:hAnsi="Times New Roman" w:cs="Times New Roman"/>
          <w:b/>
          <w:sz w:val="24"/>
          <w:szCs w:val="24"/>
        </w:rPr>
        <w:t>7</w:t>
      </w:r>
      <w:r w:rsidRPr="00B679BB">
        <w:rPr>
          <w:rFonts w:ascii="Times New Roman" w:hAnsi="Times New Roman" w:cs="Times New Roman"/>
          <w:b/>
          <w:sz w:val="24"/>
          <w:szCs w:val="24"/>
        </w:rPr>
        <w:t>. Особенности защиты в операционных системах.</w:t>
      </w:r>
    </w:p>
    <w:p w14:paraId="7803E74A"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14:textId="77777777" w:rsidR="00482451" w:rsidRPr="00B679BB" w:rsidRDefault="00482451" w:rsidP="00B679BB">
      <w:pPr>
        <w:spacing w:after="0" w:line="360" w:lineRule="auto"/>
        <w:ind w:firstLine="709"/>
        <w:jc w:val="both"/>
        <w:rPr>
          <w:rFonts w:ascii="Times New Roman" w:hAnsi="Times New Roman" w:cs="Times New Roman"/>
          <w:sz w:val="24"/>
          <w:szCs w:val="24"/>
        </w:rPr>
      </w:pPr>
    </w:p>
    <w:p w14:paraId="7968F3AC" w14:textId="5CCC3566" w:rsidR="00482451" w:rsidRPr="00B679BB" w:rsidRDefault="00482451" w:rsidP="00B679BB">
      <w:pPr>
        <w:spacing w:after="0" w:line="360" w:lineRule="auto"/>
        <w:ind w:firstLine="709"/>
        <w:jc w:val="center"/>
        <w:rPr>
          <w:rFonts w:ascii="Times New Roman" w:hAnsi="Times New Roman" w:cs="Times New Roman"/>
          <w:b/>
          <w:sz w:val="24"/>
          <w:szCs w:val="24"/>
        </w:rPr>
      </w:pPr>
      <w:r w:rsidRPr="00B679BB">
        <w:rPr>
          <w:rFonts w:ascii="Times New Roman" w:hAnsi="Times New Roman" w:cs="Times New Roman"/>
          <w:b/>
          <w:sz w:val="24"/>
          <w:szCs w:val="24"/>
        </w:rPr>
        <w:t xml:space="preserve">Тема </w:t>
      </w:r>
      <w:r w:rsidR="00F0184E" w:rsidRPr="00B679BB">
        <w:rPr>
          <w:rFonts w:ascii="Times New Roman" w:hAnsi="Times New Roman" w:cs="Times New Roman"/>
          <w:b/>
          <w:sz w:val="24"/>
          <w:szCs w:val="24"/>
        </w:rPr>
        <w:t>8</w:t>
      </w:r>
      <w:r w:rsidRPr="00B679BB">
        <w:rPr>
          <w:rFonts w:ascii="Times New Roman" w:hAnsi="Times New Roman" w:cs="Times New Roman"/>
          <w:b/>
          <w:sz w:val="24"/>
          <w:szCs w:val="24"/>
        </w:rPr>
        <w:t>. Особенности защиты информации в компьютерных сетях.</w:t>
      </w:r>
    </w:p>
    <w:p w14:paraId="4A58F5A2"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sidRPr="00B679BB">
        <w:rPr>
          <w:rFonts w:ascii="Times New Roman" w:hAnsi="Times New Roman" w:cs="Times New Roman"/>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14:textId="77777777" w:rsidR="00482451" w:rsidRPr="00B679BB" w:rsidRDefault="00482451"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bCs/>
          <w:sz w:val="24"/>
          <w:szCs w:val="24"/>
        </w:rPr>
        <w:lastRenderedPageBreak/>
        <w:t xml:space="preserve">Защита виртуальных потоков на различных сетевых уровнях. </w:t>
      </w:r>
      <w:r w:rsidRPr="00B679BB">
        <w:rPr>
          <w:rFonts w:ascii="Times New Roman" w:hAnsi="Times New Roman" w:cs="Times New Roman"/>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14:textId="6997F397" w:rsidR="00482451" w:rsidRPr="00B679BB" w:rsidRDefault="00F0184E" w:rsidP="00B679BB">
      <w:pPr>
        <w:spacing w:after="0" w:line="360" w:lineRule="auto"/>
        <w:jc w:val="both"/>
        <w:rPr>
          <w:rFonts w:ascii="Times New Roman" w:hAnsi="Times New Roman" w:cs="Times New Roman"/>
          <w:b/>
          <w:bCs/>
        </w:rPr>
      </w:pPr>
      <w:r w:rsidRPr="00B679BB">
        <w:rPr>
          <w:rFonts w:ascii="Times New Roman" w:eastAsia="Times New Roman" w:hAnsi="Times New Roman" w:cs="Times New Roman"/>
          <w:b/>
          <w:bCs/>
          <w:sz w:val="24"/>
          <w:szCs w:val="24"/>
          <w:lang w:eastAsia="ru-RU"/>
        </w:rPr>
        <w:t>Тема. 9.</w:t>
      </w:r>
      <w:r w:rsidRPr="00B679BB">
        <w:rPr>
          <w:rFonts w:ascii="Times New Roman" w:hAnsi="Times New Roman" w:cs="Times New Roman"/>
        </w:rPr>
        <w:t xml:space="preserve"> </w:t>
      </w:r>
      <w:r w:rsidRPr="00B679BB">
        <w:rPr>
          <w:rFonts w:ascii="Times New Roman" w:hAnsi="Times New Roman" w:cs="Times New Roman"/>
          <w:b/>
          <w:bCs/>
        </w:rPr>
        <w:t>Защита программ и данных</w:t>
      </w:r>
    </w:p>
    <w:p w14:paraId="4C424778" w14:textId="77777777" w:rsidR="00F0184E" w:rsidRPr="00B679BB" w:rsidRDefault="00F0184E"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14:textId="6FA267BA" w:rsidR="00F0184E" w:rsidRPr="00B679BB" w:rsidRDefault="00F0184E" w:rsidP="00B679BB">
      <w:pPr>
        <w:spacing w:after="0" w:line="360" w:lineRule="auto"/>
        <w:jc w:val="both"/>
        <w:rPr>
          <w:rFonts w:ascii="Times New Roman" w:eastAsia="Times New Roman" w:hAnsi="Times New Roman" w:cs="Times New Roman"/>
          <w:sz w:val="24"/>
          <w:szCs w:val="24"/>
          <w:lang w:eastAsia="ru-RU"/>
        </w:rPr>
      </w:pPr>
    </w:p>
    <w:p w14:paraId="6C74DE57" w14:textId="77777777" w:rsidR="008C3ECC" w:rsidRPr="00B679BB" w:rsidRDefault="008C3ECC" w:rsidP="00B679BB">
      <w:pPr>
        <w:spacing w:after="0" w:line="360" w:lineRule="auto"/>
        <w:rPr>
          <w:rFonts w:ascii="Times New Roman" w:eastAsia="Times New Roman" w:hAnsi="Times New Roman" w:cs="Times New Roman"/>
          <w:b/>
          <w:caps/>
          <w:sz w:val="24"/>
          <w:szCs w:val="24"/>
          <w:lang w:eastAsia="ru-RU"/>
        </w:rPr>
      </w:pPr>
      <w:r w:rsidRPr="00B679BB">
        <w:rPr>
          <w:rFonts w:ascii="Times New Roman" w:eastAsia="Times New Roman" w:hAnsi="Times New Roman" w:cs="Times New Roman"/>
          <w:b/>
          <w:caps/>
          <w:sz w:val="24"/>
          <w:szCs w:val="24"/>
          <w:lang w:eastAsia="ru-RU"/>
        </w:rPr>
        <w:t>4. СТРУКТУРА И содержан</w:t>
      </w:r>
      <w:r w:rsidR="001E7735" w:rsidRPr="00B679BB">
        <w:rPr>
          <w:rFonts w:ascii="Times New Roman" w:eastAsia="Times New Roman" w:hAnsi="Times New Roman" w:cs="Times New Roman"/>
          <w:b/>
          <w:caps/>
          <w:sz w:val="24"/>
          <w:szCs w:val="24"/>
          <w:lang w:eastAsia="ru-RU"/>
        </w:rPr>
        <w:t>ие практической части ДИСЦИПЛИНы</w:t>
      </w:r>
    </w:p>
    <w:p w14:paraId="5A82AAB6" w14:textId="77777777" w:rsidR="001E7735" w:rsidRPr="00B679BB" w:rsidRDefault="001E7735" w:rsidP="00B679BB">
      <w:pPr>
        <w:spacing w:after="0" w:line="240" w:lineRule="auto"/>
        <w:ind w:right="-284" w:firstLine="709"/>
        <w:jc w:val="center"/>
        <w:rPr>
          <w:rFonts w:ascii="Times New Roman" w:eastAsia="Times New Roman" w:hAnsi="Times New Roman" w:cs="Times New Roman"/>
          <w:b/>
          <w:sz w:val="24"/>
          <w:szCs w:val="24"/>
          <w:lang w:eastAsia="ru-RU"/>
        </w:rPr>
      </w:pPr>
      <w:r w:rsidRPr="00B679BB">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61DBF2BD" w14:textId="77777777" w:rsidR="001E7735" w:rsidRPr="00B679BB" w:rsidRDefault="001E7735" w:rsidP="00B679BB">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000" w:firstRow="0" w:lastRow="0" w:firstColumn="0" w:lastColumn="0" w:noHBand="0" w:noVBand="0"/>
      </w:tblPr>
      <w:tblGrid>
        <w:gridCol w:w="9639"/>
      </w:tblGrid>
      <w:tr w:rsidR="00C41BC5" w:rsidRPr="00B679BB" w14:paraId="3345CDC6" w14:textId="77777777" w:rsidTr="00B04BF4">
        <w:tc>
          <w:tcPr>
            <w:tcW w:w="9639" w:type="dxa"/>
          </w:tcPr>
          <w:p w14:paraId="571A903F"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Тема 1. Введение в проблему информационной безопасности.</w:t>
            </w:r>
          </w:p>
          <w:p w14:paraId="311CA72A"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C41BC5" w:rsidRPr="00B679BB" w14:paraId="2B7B1DCE" w14:textId="77777777" w:rsidTr="00B04BF4">
        <w:tc>
          <w:tcPr>
            <w:tcW w:w="9639" w:type="dxa"/>
          </w:tcPr>
          <w:p w14:paraId="17F404C4"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Тема 2. Правовые и организационные аспекты защиты информации.</w:t>
            </w:r>
          </w:p>
          <w:p w14:paraId="076792E5"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C41BC5" w:rsidRPr="00B679BB" w14:paraId="083265E7" w14:textId="77777777" w:rsidTr="00B04BF4">
        <w:tc>
          <w:tcPr>
            <w:tcW w:w="9639" w:type="dxa"/>
          </w:tcPr>
          <w:p w14:paraId="2D332DAC"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Тема 3. Угрозы информационной безопасности и методы их реализации.</w:t>
            </w:r>
          </w:p>
          <w:p w14:paraId="1F6BDE0D"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C41BC5" w:rsidRPr="00B679BB" w14:paraId="00F8E86B" w14:textId="77777777" w:rsidTr="00B04BF4">
        <w:tc>
          <w:tcPr>
            <w:tcW w:w="9639" w:type="dxa"/>
          </w:tcPr>
          <w:p w14:paraId="107C05D8"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C41BC5" w:rsidRPr="00B679BB" w14:paraId="7BAA2A6A" w14:textId="77777777" w:rsidTr="00B04BF4">
        <w:tc>
          <w:tcPr>
            <w:tcW w:w="9639" w:type="dxa"/>
          </w:tcPr>
          <w:p w14:paraId="67F90625"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Использование антивирусных программ Защита документов </w:t>
            </w:r>
            <w:r w:rsidRPr="00B679BB">
              <w:rPr>
                <w:rFonts w:ascii="Times New Roman" w:hAnsi="Times New Roman" w:cs="Times New Roman"/>
                <w:sz w:val="24"/>
                <w:szCs w:val="24"/>
                <w:lang w:val="en-US"/>
              </w:rPr>
              <w:t>MS</w:t>
            </w:r>
            <w:r w:rsidRPr="00B679BB">
              <w:rPr>
                <w:rFonts w:ascii="Times New Roman" w:hAnsi="Times New Roman" w:cs="Times New Roman"/>
                <w:sz w:val="24"/>
                <w:szCs w:val="24"/>
              </w:rPr>
              <w:t xml:space="preserve"> </w:t>
            </w:r>
            <w:r w:rsidRPr="00B679BB">
              <w:rPr>
                <w:rFonts w:ascii="Times New Roman" w:hAnsi="Times New Roman" w:cs="Times New Roman"/>
                <w:sz w:val="24"/>
                <w:szCs w:val="24"/>
                <w:lang w:val="en-US"/>
              </w:rPr>
              <w:t>WORD</w:t>
            </w:r>
            <w:r w:rsidRPr="00B679BB">
              <w:rPr>
                <w:rFonts w:ascii="Times New Roman" w:hAnsi="Times New Roman" w:cs="Times New Roman"/>
                <w:sz w:val="24"/>
                <w:szCs w:val="24"/>
              </w:rPr>
              <w:t xml:space="preserve"> Защита книг </w:t>
            </w:r>
            <w:r w:rsidRPr="00B679BB">
              <w:rPr>
                <w:rFonts w:ascii="Times New Roman" w:hAnsi="Times New Roman" w:cs="Times New Roman"/>
                <w:sz w:val="24"/>
                <w:szCs w:val="24"/>
                <w:lang w:val="en-US"/>
              </w:rPr>
              <w:t>MS</w:t>
            </w:r>
            <w:r w:rsidRPr="00B679BB">
              <w:rPr>
                <w:rFonts w:ascii="Times New Roman" w:hAnsi="Times New Roman" w:cs="Times New Roman"/>
                <w:sz w:val="24"/>
                <w:szCs w:val="24"/>
              </w:rPr>
              <w:t xml:space="preserve"> </w:t>
            </w:r>
            <w:r w:rsidRPr="00B679BB">
              <w:rPr>
                <w:rFonts w:ascii="Times New Roman" w:hAnsi="Times New Roman" w:cs="Times New Roman"/>
                <w:sz w:val="24"/>
                <w:szCs w:val="24"/>
                <w:lang w:val="en-US"/>
              </w:rPr>
              <w:t>EXCEL</w:t>
            </w:r>
            <w:r w:rsidRPr="00B679BB">
              <w:rPr>
                <w:rFonts w:ascii="Times New Roman" w:hAnsi="Times New Roman" w:cs="Times New Roman"/>
                <w:sz w:val="24"/>
                <w:szCs w:val="24"/>
              </w:rPr>
              <w:t>. Симметричные алгоритмы шифрования. Настройка защищенного сетевого соединения.</w:t>
            </w:r>
          </w:p>
          <w:p w14:paraId="576D98E6"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Тема 5. Использование защищенных компьютерных систем.</w:t>
            </w:r>
          </w:p>
          <w:p w14:paraId="228FA498" w14:textId="77777777" w:rsidR="00C41BC5" w:rsidRPr="00B679BB" w:rsidRDefault="00C41BC5"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Компьютерные системы. Защита компьютерных систем.</w:t>
            </w:r>
          </w:p>
        </w:tc>
      </w:tr>
    </w:tbl>
    <w:p w14:paraId="5F706B6C" w14:textId="77777777" w:rsidR="003C3CDA" w:rsidRPr="00B679BB" w:rsidRDefault="003C3CDA" w:rsidP="00B679BB">
      <w:pPr>
        <w:spacing w:after="0" w:line="360" w:lineRule="auto"/>
        <w:jc w:val="both"/>
        <w:rPr>
          <w:rFonts w:ascii="Times New Roman" w:eastAsia="Times New Roman" w:hAnsi="Times New Roman" w:cs="Times New Roman"/>
          <w:b/>
          <w:sz w:val="24"/>
          <w:szCs w:val="24"/>
          <w:lang w:eastAsia="ru-RU"/>
        </w:rPr>
      </w:pPr>
      <w:r w:rsidRPr="00B679BB">
        <w:rPr>
          <w:rFonts w:ascii="Times New Roman" w:eastAsia="Times New Roman" w:hAnsi="Times New Roman" w:cs="Times New Roman"/>
          <w:b/>
          <w:sz w:val="24"/>
          <w:szCs w:val="24"/>
          <w:lang w:eastAsia="ru-RU"/>
        </w:rPr>
        <w:t>Лабораторные работы.</w:t>
      </w:r>
    </w:p>
    <w:tbl>
      <w:tblPr>
        <w:tblW w:w="9894" w:type="dxa"/>
        <w:tblLayout w:type="fixed"/>
        <w:tblLook w:val="01E0" w:firstRow="1" w:lastRow="1" w:firstColumn="1" w:lastColumn="1" w:noHBand="0" w:noVBand="0"/>
      </w:tblPr>
      <w:tblGrid>
        <w:gridCol w:w="9894"/>
      </w:tblGrid>
      <w:tr w:rsidR="003C3CDA" w:rsidRPr="00B679BB" w14:paraId="1344C9B3" w14:textId="77777777" w:rsidTr="00B04BF4">
        <w:tc>
          <w:tcPr>
            <w:tcW w:w="9894" w:type="dxa"/>
            <w:shd w:val="clear" w:color="auto" w:fill="auto"/>
          </w:tcPr>
          <w:p w14:paraId="76D5EA3E" w14:textId="77777777" w:rsidR="003C3CDA" w:rsidRPr="00B679BB" w:rsidRDefault="003C3CDA" w:rsidP="00B679BB">
            <w:pPr>
              <w:jc w:val="both"/>
              <w:rPr>
                <w:rFonts w:ascii="Times New Roman" w:hAnsi="Times New Roman" w:cs="Times New Roman"/>
                <w:bCs/>
              </w:rPr>
            </w:pPr>
            <w:r w:rsidRPr="00B679BB">
              <w:rPr>
                <w:rFonts w:ascii="Times New Roman" w:hAnsi="Times New Roman" w:cs="Times New Roman"/>
                <w:bCs/>
              </w:rPr>
              <w:t>Доклады по темам с презентациями</w:t>
            </w:r>
          </w:p>
          <w:p w14:paraId="07884ED4" w14:textId="77777777" w:rsidR="003C3CDA" w:rsidRPr="00B679BB" w:rsidRDefault="003C3CDA" w:rsidP="00B679BB">
            <w:pPr>
              <w:jc w:val="both"/>
              <w:rPr>
                <w:rFonts w:ascii="Times New Roman" w:hAnsi="Times New Roman" w:cs="Times New Roman"/>
              </w:rPr>
            </w:pPr>
            <w:r w:rsidRPr="00B679BB">
              <w:rPr>
                <w:rFonts w:ascii="Times New Roman" w:hAnsi="Times New Roman" w:cs="Times New Roman"/>
                <w:bCs/>
              </w:rPr>
              <w:t>Тема 1.</w:t>
            </w:r>
            <w:r w:rsidRPr="00B679BB">
              <w:rPr>
                <w:rFonts w:ascii="Times New Roman" w:hAnsi="Times New Roman" w:cs="Times New Roman"/>
              </w:rPr>
              <w:t xml:space="preserve"> Введение в проблему информационной безопасности.</w:t>
            </w:r>
          </w:p>
        </w:tc>
      </w:tr>
      <w:tr w:rsidR="003C3CDA" w:rsidRPr="00B679BB" w14:paraId="37B53ACD" w14:textId="77777777" w:rsidTr="00B04BF4">
        <w:tc>
          <w:tcPr>
            <w:tcW w:w="9894" w:type="dxa"/>
            <w:shd w:val="clear" w:color="auto" w:fill="auto"/>
          </w:tcPr>
          <w:p w14:paraId="50FA91B9" w14:textId="77777777" w:rsidR="003C3CDA" w:rsidRPr="00B679BB" w:rsidRDefault="003C3CDA" w:rsidP="00B679BB">
            <w:pPr>
              <w:jc w:val="both"/>
              <w:rPr>
                <w:rFonts w:ascii="Times New Roman" w:hAnsi="Times New Roman" w:cs="Times New Roman"/>
              </w:rPr>
            </w:pPr>
            <w:r w:rsidRPr="00B679BB">
              <w:rPr>
                <w:rFonts w:ascii="Times New Roman" w:hAnsi="Times New Roman" w:cs="Times New Roman"/>
              </w:rPr>
              <w:t>Тема 2. Правовые и организационные аспекты защиты информации.</w:t>
            </w:r>
          </w:p>
        </w:tc>
      </w:tr>
      <w:tr w:rsidR="003C3CDA" w:rsidRPr="00B679BB" w14:paraId="411FBDF3" w14:textId="77777777" w:rsidTr="00B04BF4">
        <w:tc>
          <w:tcPr>
            <w:tcW w:w="9894" w:type="dxa"/>
            <w:shd w:val="clear" w:color="auto" w:fill="auto"/>
          </w:tcPr>
          <w:p w14:paraId="3E9DA716" w14:textId="77777777" w:rsidR="003C3CDA" w:rsidRPr="00B679BB" w:rsidRDefault="003C3CDA" w:rsidP="00B679BB">
            <w:pPr>
              <w:jc w:val="both"/>
              <w:rPr>
                <w:rFonts w:ascii="Times New Roman" w:hAnsi="Times New Roman" w:cs="Times New Roman"/>
              </w:rPr>
            </w:pPr>
            <w:r w:rsidRPr="00B679BB">
              <w:rPr>
                <w:rFonts w:ascii="Times New Roman" w:hAnsi="Times New Roman" w:cs="Times New Roman"/>
              </w:rPr>
              <w:lastRenderedPageBreak/>
              <w:t>Тема 3. Угрозы информационной безопасности и методы их реализации.</w:t>
            </w:r>
          </w:p>
        </w:tc>
      </w:tr>
      <w:tr w:rsidR="003C3CDA" w:rsidRPr="00B679BB" w14:paraId="5F9788AA" w14:textId="77777777" w:rsidTr="00B04BF4">
        <w:tc>
          <w:tcPr>
            <w:tcW w:w="9894" w:type="dxa"/>
            <w:shd w:val="clear" w:color="auto" w:fill="auto"/>
          </w:tcPr>
          <w:p w14:paraId="79C6EDA3" w14:textId="77777777" w:rsidR="003C3CDA" w:rsidRPr="00B679BB" w:rsidRDefault="003C3CDA" w:rsidP="00B679BB">
            <w:pPr>
              <w:jc w:val="both"/>
              <w:rPr>
                <w:rFonts w:ascii="Times New Roman" w:hAnsi="Times New Roman" w:cs="Times New Roman"/>
              </w:rPr>
            </w:pPr>
            <w:r w:rsidRPr="00B679BB">
              <w:rPr>
                <w:rFonts w:ascii="Times New Roman" w:hAnsi="Times New Roman" w:cs="Times New Roman"/>
              </w:rPr>
              <w:t>Тема 4. Методы и средства обеспечения информационной безопасности информационных систем</w:t>
            </w:r>
          </w:p>
        </w:tc>
      </w:tr>
    </w:tbl>
    <w:p w14:paraId="4DE0BEA3" w14:textId="77777777" w:rsidR="009B7585" w:rsidRPr="00B679BB" w:rsidRDefault="009B7585" w:rsidP="00B679BB">
      <w:pPr>
        <w:spacing w:after="0" w:line="360" w:lineRule="auto"/>
        <w:jc w:val="both"/>
        <w:rPr>
          <w:rFonts w:ascii="Times New Roman" w:eastAsia="Times New Roman" w:hAnsi="Times New Roman" w:cs="Times New Roman"/>
          <w:b/>
          <w:sz w:val="24"/>
          <w:szCs w:val="24"/>
          <w:lang w:eastAsia="ru-RU"/>
        </w:rPr>
      </w:pPr>
    </w:p>
    <w:p w14:paraId="41FE5718" w14:textId="77777777" w:rsidR="008C3ECC" w:rsidRPr="00B679BB" w:rsidRDefault="008C3ECC" w:rsidP="00B679BB">
      <w:pPr>
        <w:jc w:val="center"/>
        <w:rPr>
          <w:rFonts w:ascii="Times New Roman" w:eastAsia="Times New Roman" w:hAnsi="Times New Roman" w:cs="Times New Roman"/>
          <w:iCs/>
          <w:spacing w:val="-4"/>
          <w:sz w:val="24"/>
          <w:szCs w:val="24"/>
          <w:lang w:eastAsia="ru-RU"/>
        </w:rPr>
      </w:pPr>
      <w:r w:rsidRPr="00B679BB">
        <w:rPr>
          <w:rFonts w:ascii="Times New Roman" w:eastAsia="Times New Roman" w:hAnsi="Times New Roman" w:cs="Times New Roman"/>
          <w:b/>
        </w:rPr>
        <w:t>5.МЕТОДИЧЕСКИЕ УКАЗАНИЯ ПО ОСВОЕНИЮ ДИСЦИПЛИНЫ</w:t>
      </w:r>
    </w:p>
    <w:p w14:paraId="5560126D" w14:textId="77777777" w:rsidR="008C3ECC" w:rsidRPr="00B679BB" w:rsidRDefault="008C3ECC" w:rsidP="00B679BB">
      <w:pPr>
        <w:tabs>
          <w:tab w:val="left" w:pos="851"/>
        </w:tabs>
        <w:spacing w:after="0" w:line="240" w:lineRule="auto"/>
        <w:contextualSpacing/>
        <w:jc w:val="both"/>
        <w:rPr>
          <w:rFonts w:ascii="Times New Roman" w:eastAsia="Calibri" w:hAnsi="Times New Roman" w:cs="Times New Roman"/>
          <w:sz w:val="28"/>
          <w:szCs w:val="28"/>
          <w:lang w:eastAsia="ru-RU"/>
        </w:rPr>
      </w:pPr>
    </w:p>
    <w:p w14:paraId="61AFD037"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14:textId="2DE8BD15" w:rsidR="00584DFC" w:rsidRPr="00B679BB" w:rsidRDefault="00584DFC" w:rsidP="00B679BB">
      <w:pPr>
        <w:pStyle w:val="af0"/>
        <w:spacing w:line="360" w:lineRule="auto"/>
        <w:ind w:firstLine="708"/>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14:paraId="096A986F"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14:textId="77777777" w:rsidR="00584DFC" w:rsidRPr="00B679BB" w:rsidRDefault="00584DFC" w:rsidP="00B679BB">
      <w:pPr>
        <w:pStyle w:val="af0"/>
        <w:spacing w:line="360" w:lineRule="auto"/>
        <w:ind w:firstLine="708"/>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CC85540"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14:textId="77777777" w:rsidR="00584DFC" w:rsidRPr="00B679BB" w:rsidRDefault="00584DFC" w:rsidP="00B679BB">
      <w:pPr>
        <w:pStyle w:val="af0"/>
        <w:spacing w:line="360" w:lineRule="auto"/>
        <w:ind w:firstLine="708"/>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14:textId="590C77F6" w:rsidR="00584DFC" w:rsidRPr="00B679BB" w:rsidRDefault="00584DFC" w:rsidP="00B679BB">
      <w:pPr>
        <w:pStyle w:val="af0"/>
        <w:spacing w:line="360" w:lineRule="auto"/>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w:t>
      </w:r>
      <w:r w:rsidRPr="00B679BB">
        <w:rPr>
          <w:rFonts w:ascii="Times New Roman" w:eastAsia="Times New Roman" w:hAnsi="Times New Roman" w:cs="Times New Roman"/>
          <w:sz w:val="24"/>
          <w:szCs w:val="24"/>
        </w:rPr>
        <w:lastRenderedPageBreak/>
        <w:t>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14:textId="49718D7F"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14:textId="1FFD1CF3"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sidRPr="00B679BB">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14:textId="77777777" w:rsidR="00584DFC" w:rsidRPr="00B679BB" w:rsidRDefault="00584DFC" w:rsidP="00B679BB">
      <w:pPr>
        <w:pStyle w:val="af0"/>
        <w:spacing w:line="360" w:lineRule="auto"/>
        <w:ind w:firstLine="708"/>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14:textId="77777777" w:rsidR="00584DFC" w:rsidRPr="00B679BB" w:rsidRDefault="00584DFC" w:rsidP="00B679BB">
      <w:pPr>
        <w:pStyle w:val="af0"/>
        <w:spacing w:line="360" w:lineRule="auto"/>
        <w:ind w:firstLine="708"/>
        <w:jc w:val="both"/>
        <w:rPr>
          <w:rFonts w:ascii="Times New Roman" w:eastAsia="Times New Roman" w:hAnsi="Times New Roman" w:cs="Times New Roman"/>
          <w:sz w:val="24"/>
          <w:szCs w:val="24"/>
        </w:rPr>
      </w:pPr>
      <w:r w:rsidRPr="00B679BB">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14:textId="77777777" w:rsidR="00584DFC" w:rsidRPr="00B679BB" w:rsidRDefault="00584DFC" w:rsidP="00B679BB">
      <w:pPr>
        <w:tabs>
          <w:tab w:val="left" w:pos="851"/>
        </w:tabs>
        <w:spacing w:line="360" w:lineRule="auto"/>
        <w:contextualSpacing/>
        <w:jc w:val="both"/>
        <w:rPr>
          <w:rFonts w:eastAsia="Calibri"/>
        </w:rPr>
      </w:pPr>
    </w:p>
    <w:p w14:paraId="09AADD7B" w14:textId="77777777" w:rsidR="00584DFC" w:rsidRPr="00B679BB" w:rsidRDefault="00584DFC" w:rsidP="00B679BB">
      <w:pPr>
        <w:tabs>
          <w:tab w:val="left" w:pos="0"/>
        </w:tabs>
        <w:suppressAutoHyphens/>
        <w:spacing w:line="360" w:lineRule="auto"/>
        <w:jc w:val="center"/>
        <w:rPr>
          <w:rFonts w:ascii="Times New Roman" w:hAnsi="Times New Roman" w:cs="Times New Roman"/>
          <w:b/>
          <w:sz w:val="24"/>
          <w:szCs w:val="24"/>
        </w:rPr>
      </w:pPr>
      <w:r w:rsidRPr="00B679BB">
        <w:rPr>
          <w:rFonts w:ascii="Times New Roman" w:hAnsi="Times New Roman" w:cs="Times New Roman"/>
          <w:b/>
          <w:sz w:val="24"/>
          <w:szCs w:val="24"/>
        </w:rPr>
        <w:t>6. УЧЕБНО-МЕТОДИЧЕСКОЕ ОБЕСПЕЧЕНИЕ САМОСТОЯТЕЛЬНОЙ РАБОТЫ ОБУЧАЮЩИХСЯ</w:t>
      </w:r>
    </w:p>
    <w:p w14:paraId="7AFF71E6" w14:textId="77777777" w:rsidR="00584DFC" w:rsidRPr="00B679BB" w:rsidRDefault="00584DFC" w:rsidP="00B679BB">
      <w:pPr>
        <w:spacing w:line="360" w:lineRule="auto"/>
        <w:ind w:firstLine="709"/>
        <w:jc w:val="both"/>
        <w:rPr>
          <w:rFonts w:ascii="Times New Roman" w:hAnsi="Times New Roman" w:cs="Times New Roman"/>
          <w:sz w:val="24"/>
          <w:szCs w:val="24"/>
        </w:rPr>
      </w:pPr>
      <w:r w:rsidRPr="00B679BB">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B679BB">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14:textId="77777777" w:rsidR="00584DFC" w:rsidRPr="00B679BB" w:rsidRDefault="00584DFC" w:rsidP="00B679BB">
      <w:pPr>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w:t>
      </w:r>
      <w:r w:rsidRPr="00B679BB">
        <w:rPr>
          <w:rFonts w:ascii="Times New Roman" w:hAnsi="Times New Roman" w:cs="Times New Roman"/>
          <w:sz w:val="24"/>
          <w:szCs w:val="24"/>
        </w:rPr>
        <w:lastRenderedPageBreak/>
        <w:t>для самостоятельного изучения, решение тестов, написание контрольной работы, варианты которой представлены ниже.</w:t>
      </w:r>
    </w:p>
    <w:p w14:paraId="7FD52F39" w14:textId="77777777" w:rsidR="00584DFC" w:rsidRPr="00B679BB" w:rsidRDefault="00584DFC" w:rsidP="00B679BB">
      <w:pPr>
        <w:tabs>
          <w:tab w:val="left" w:pos="709"/>
        </w:tabs>
        <w:suppressAutoHyphens/>
        <w:spacing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14:textId="77777777" w:rsidR="00584DFC" w:rsidRPr="00B679BB" w:rsidRDefault="00584DFC" w:rsidP="00B679BB">
      <w:pPr>
        <w:tabs>
          <w:tab w:val="left" w:pos="709"/>
        </w:tabs>
        <w:suppressAutoHyphens/>
        <w:spacing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14:paraId="75240187" w14:textId="77777777" w:rsidR="00584DFC" w:rsidRPr="00B679BB" w:rsidRDefault="00584DFC" w:rsidP="00B679BB">
      <w:pPr>
        <w:pStyle w:val="24"/>
        <w:keepNext/>
        <w:keepLines/>
        <w:shd w:val="clear" w:color="auto" w:fill="auto"/>
        <w:spacing w:before="0" w:after="0" w:line="360" w:lineRule="auto"/>
        <w:jc w:val="center"/>
        <w:rPr>
          <w:rFonts w:ascii="Times New Roman" w:hAnsi="Times New Roman" w:cs="Times New Roman"/>
          <w:i/>
          <w:sz w:val="24"/>
          <w:szCs w:val="24"/>
        </w:rPr>
      </w:pPr>
      <w:r w:rsidRPr="00B679BB">
        <w:rPr>
          <w:rFonts w:ascii="Times New Roman" w:hAnsi="Times New Roman" w:cs="Times New Roman"/>
          <w:i/>
          <w:sz w:val="24"/>
          <w:szCs w:val="24"/>
        </w:rPr>
        <w:t>Методические рекомендации по написанию рефератов, докладов</w:t>
      </w:r>
    </w:p>
    <w:p w14:paraId="015B8B49"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 xml:space="preserve">Реферат (от </w:t>
      </w:r>
      <w:r w:rsidRPr="00B679BB">
        <w:rPr>
          <w:sz w:val="24"/>
          <w:szCs w:val="24"/>
          <w:lang w:val="en-US"/>
        </w:rPr>
        <w:t>lat</w:t>
      </w:r>
      <w:r w:rsidRPr="00B679B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Целями написания реферата, доклада являются:</w:t>
      </w:r>
    </w:p>
    <w:p w14:paraId="7DD01908"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35D44E3"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w:t>
      </w:r>
      <w:r w:rsidRPr="00B679BB">
        <w:rPr>
          <w:rFonts w:ascii="Times New Roman" w:hAnsi="Times New Roman" w:cs="Times New Roman"/>
          <w:sz w:val="24"/>
          <w:szCs w:val="24"/>
        </w:rPr>
        <w:tab/>
        <w:t xml:space="preserve">Задачами написания реферата, доклада являются: </w:t>
      </w:r>
    </w:p>
    <w:p w14:paraId="68980B6D" w14:textId="77777777" w:rsidR="00584DFC" w:rsidRPr="00B679BB" w:rsidRDefault="00584DFC" w:rsidP="00B679BB">
      <w:pPr>
        <w:pStyle w:val="af0"/>
        <w:tabs>
          <w:tab w:val="left" w:pos="284"/>
        </w:tabs>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w:t>
      </w:r>
      <w:r w:rsidRPr="00B679BB">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2BFB44B1" w14:textId="77777777" w:rsidR="00584DFC" w:rsidRPr="00B679BB" w:rsidRDefault="00584DFC" w:rsidP="00B679BB">
      <w:pPr>
        <w:pStyle w:val="af0"/>
        <w:tabs>
          <w:tab w:val="left" w:pos="284"/>
        </w:tabs>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w:t>
      </w:r>
      <w:r w:rsidRPr="00B679BB">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18709F3" w14:textId="77777777" w:rsidR="00584DFC" w:rsidRPr="00B679BB" w:rsidRDefault="00584DFC" w:rsidP="00B679BB">
      <w:pPr>
        <w:pStyle w:val="af0"/>
        <w:tabs>
          <w:tab w:val="left" w:pos="284"/>
        </w:tabs>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w:t>
      </w:r>
      <w:r w:rsidRPr="00B679BB">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4958C57" w14:textId="77777777" w:rsidR="00584DFC" w:rsidRPr="00B679BB" w:rsidRDefault="00584DFC" w:rsidP="00B679BB">
      <w:pPr>
        <w:pStyle w:val="af0"/>
        <w:tabs>
          <w:tab w:val="left" w:pos="284"/>
        </w:tabs>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w:t>
      </w:r>
      <w:r w:rsidRPr="00B679BB">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14:textId="2CCC95FF"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выработка навыков</w:t>
      </w:r>
      <w:r w:rsidR="006463A0" w:rsidRPr="00B679BB">
        <w:rPr>
          <w:rFonts w:ascii="Times New Roman" w:hAnsi="Times New Roman" w:cs="Times New Roman"/>
          <w:sz w:val="24"/>
          <w:szCs w:val="24"/>
        </w:rPr>
        <w:t xml:space="preserve"> </w:t>
      </w:r>
      <w:r w:rsidRPr="00B679BB">
        <w:rPr>
          <w:rFonts w:ascii="Times New Roman" w:hAnsi="Times New Roman" w:cs="Times New Roman"/>
          <w:sz w:val="24"/>
          <w:szCs w:val="24"/>
        </w:rPr>
        <w:t>контр</w:t>
      </w:r>
      <w:r w:rsidR="006463A0" w:rsidRPr="00B679BB">
        <w:rPr>
          <w:rFonts w:ascii="Times New Roman" w:hAnsi="Times New Roman" w:cs="Times New Roman"/>
          <w:sz w:val="24"/>
          <w:szCs w:val="24"/>
        </w:rPr>
        <w:t>оля</w:t>
      </w:r>
      <w:r w:rsidRPr="00B679BB">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4EAE24BA"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Процесс написания реферата, доклада включает:</w:t>
      </w:r>
    </w:p>
    <w:p w14:paraId="09C3D1E9" w14:textId="77777777" w:rsidR="00584DFC" w:rsidRPr="00B679BB" w:rsidRDefault="00584DFC" w:rsidP="00B679BB">
      <w:pPr>
        <w:pStyle w:val="100"/>
        <w:numPr>
          <w:ilvl w:val="0"/>
          <w:numId w:val="12"/>
        </w:numPr>
        <w:shd w:val="clear" w:color="auto" w:fill="auto"/>
        <w:tabs>
          <w:tab w:val="left" w:pos="864"/>
        </w:tabs>
        <w:spacing w:before="0" w:line="360" w:lineRule="auto"/>
        <w:ind w:left="720" w:hanging="360"/>
        <w:rPr>
          <w:sz w:val="24"/>
          <w:szCs w:val="24"/>
        </w:rPr>
      </w:pPr>
      <w:r w:rsidRPr="00B679BB">
        <w:rPr>
          <w:sz w:val="24"/>
          <w:szCs w:val="24"/>
        </w:rPr>
        <w:t>выбор темы;</w:t>
      </w:r>
    </w:p>
    <w:p w14:paraId="38587F0F" w14:textId="77777777" w:rsidR="00584DFC" w:rsidRPr="00B679BB" w:rsidRDefault="00584DFC" w:rsidP="00B679BB">
      <w:pPr>
        <w:pStyle w:val="100"/>
        <w:numPr>
          <w:ilvl w:val="0"/>
          <w:numId w:val="12"/>
        </w:numPr>
        <w:shd w:val="clear" w:color="auto" w:fill="auto"/>
        <w:tabs>
          <w:tab w:val="left" w:pos="864"/>
        </w:tabs>
        <w:spacing w:before="0" w:line="360" w:lineRule="auto"/>
        <w:ind w:left="720" w:hanging="360"/>
        <w:rPr>
          <w:sz w:val="24"/>
          <w:szCs w:val="24"/>
        </w:rPr>
      </w:pPr>
      <w:r w:rsidRPr="00B679BB">
        <w:rPr>
          <w:sz w:val="24"/>
          <w:szCs w:val="24"/>
        </w:rPr>
        <w:t>составление плана;</w:t>
      </w:r>
    </w:p>
    <w:p w14:paraId="360F2AC2" w14:textId="77777777" w:rsidR="00584DFC" w:rsidRPr="00B679BB" w:rsidRDefault="00584DFC" w:rsidP="00B679BB">
      <w:pPr>
        <w:pStyle w:val="100"/>
        <w:numPr>
          <w:ilvl w:val="0"/>
          <w:numId w:val="12"/>
        </w:numPr>
        <w:shd w:val="clear" w:color="auto" w:fill="auto"/>
        <w:tabs>
          <w:tab w:val="left" w:pos="864"/>
        </w:tabs>
        <w:spacing w:before="0" w:line="360" w:lineRule="auto"/>
        <w:ind w:left="720" w:hanging="360"/>
        <w:rPr>
          <w:sz w:val="24"/>
          <w:szCs w:val="24"/>
        </w:rPr>
      </w:pPr>
      <w:r w:rsidRPr="00B679BB">
        <w:rPr>
          <w:sz w:val="24"/>
          <w:szCs w:val="24"/>
        </w:rPr>
        <w:t>подбор источников и их изучение;</w:t>
      </w:r>
    </w:p>
    <w:p w14:paraId="7EE812D0" w14:textId="77777777" w:rsidR="00584DFC" w:rsidRPr="00B679BB" w:rsidRDefault="00584DFC" w:rsidP="00B679BB">
      <w:pPr>
        <w:pStyle w:val="100"/>
        <w:numPr>
          <w:ilvl w:val="0"/>
          <w:numId w:val="12"/>
        </w:numPr>
        <w:shd w:val="clear" w:color="auto" w:fill="auto"/>
        <w:tabs>
          <w:tab w:val="left" w:pos="864"/>
        </w:tabs>
        <w:spacing w:before="0" w:line="360" w:lineRule="auto"/>
        <w:ind w:left="720" w:hanging="360"/>
        <w:rPr>
          <w:sz w:val="24"/>
          <w:szCs w:val="24"/>
        </w:rPr>
      </w:pPr>
      <w:r w:rsidRPr="00B679BB">
        <w:rPr>
          <w:sz w:val="24"/>
          <w:szCs w:val="24"/>
        </w:rPr>
        <w:t>написание текста работы и ее оформление.</w:t>
      </w:r>
    </w:p>
    <w:p w14:paraId="2826BA90"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B679BB">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2118775A"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14:textId="0D070485"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14:textId="77777777" w:rsidR="00584DFC" w:rsidRPr="00B679BB" w:rsidRDefault="00584DFC" w:rsidP="00B679BB">
      <w:pPr>
        <w:pStyle w:val="131"/>
        <w:shd w:val="clear" w:color="auto" w:fill="auto"/>
        <w:spacing w:line="360" w:lineRule="auto"/>
        <w:ind w:firstLine="700"/>
        <w:jc w:val="both"/>
        <w:rPr>
          <w:rFonts w:ascii="Times New Roman" w:hAnsi="Times New Roman" w:cs="Times New Roman"/>
          <w:sz w:val="24"/>
          <w:szCs w:val="24"/>
        </w:rPr>
      </w:pPr>
      <w:r w:rsidRPr="00B679BB">
        <w:rPr>
          <w:rFonts w:ascii="Times New Roman" w:hAnsi="Times New Roman" w:cs="Times New Roman"/>
          <w:sz w:val="24"/>
          <w:szCs w:val="24"/>
        </w:rPr>
        <w:t>Оформление реферата, доклада</w:t>
      </w:r>
    </w:p>
    <w:p w14:paraId="73D206BD"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Первый лист реферата, доклада - титульный (на титульном листе номер страницы не ставится, хотя и учитывается).</w:t>
      </w:r>
    </w:p>
    <w:p w14:paraId="136C7324"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14:textId="77777777" w:rsidR="00584DFC" w:rsidRPr="00B679BB" w:rsidRDefault="00584DFC" w:rsidP="00B679BB">
      <w:pPr>
        <w:pStyle w:val="100"/>
        <w:shd w:val="clear" w:color="auto" w:fill="auto"/>
        <w:spacing w:before="0" w:line="360" w:lineRule="auto"/>
        <w:ind w:firstLine="700"/>
        <w:rPr>
          <w:sz w:val="24"/>
          <w:szCs w:val="24"/>
        </w:rPr>
      </w:pPr>
      <w:r w:rsidRPr="00B679B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84DFC" w:rsidRPr="00B679BB" w14:paraId="1A1B1F38"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CDF4CF1" w14:textId="77777777" w:rsidR="00584DFC" w:rsidRPr="00B679BB" w:rsidRDefault="00584DFC" w:rsidP="00B679BB">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B679BB">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D978D78" w14:textId="77777777" w:rsidR="00584DFC" w:rsidRPr="00B679BB" w:rsidRDefault="00584DFC" w:rsidP="00B679BB">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B679BB">
              <w:rPr>
                <w:rFonts w:ascii="Times New Roman" w:hAnsi="Times New Roman" w:cs="Times New Roman"/>
                <w:sz w:val="24"/>
                <w:szCs w:val="24"/>
              </w:rPr>
              <w:t>Формат</w:t>
            </w:r>
          </w:p>
        </w:tc>
      </w:tr>
      <w:tr w:rsidR="00584DFC" w:rsidRPr="00B679BB" w14:paraId="783E692F"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D896D08"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C287C89"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А4</w:t>
            </w:r>
          </w:p>
        </w:tc>
      </w:tr>
      <w:tr w:rsidR="00584DFC" w:rsidRPr="00B679BB" w14:paraId="5A07A38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D5632FA"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EE60E2"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lang w:val="en-US"/>
              </w:rPr>
            </w:pPr>
            <w:r w:rsidRPr="00B679BB">
              <w:rPr>
                <w:sz w:val="24"/>
                <w:szCs w:val="24"/>
                <w:lang w:val="en-US"/>
              </w:rPr>
              <w:t xml:space="preserve">Times New Roman, </w:t>
            </w:r>
            <w:r w:rsidRPr="00B679BB">
              <w:rPr>
                <w:sz w:val="24"/>
                <w:szCs w:val="24"/>
              </w:rPr>
              <w:t>размер</w:t>
            </w:r>
            <w:r w:rsidRPr="00B679BB">
              <w:rPr>
                <w:sz w:val="24"/>
                <w:szCs w:val="24"/>
                <w:lang w:val="en-US"/>
              </w:rPr>
              <w:t xml:space="preserve"> (</w:t>
            </w:r>
            <w:r w:rsidRPr="00B679BB">
              <w:rPr>
                <w:sz w:val="24"/>
                <w:szCs w:val="24"/>
              </w:rPr>
              <w:t>кегль</w:t>
            </w:r>
            <w:r w:rsidRPr="00B679BB">
              <w:rPr>
                <w:sz w:val="24"/>
                <w:szCs w:val="24"/>
                <w:lang w:val="en-US"/>
              </w:rPr>
              <w:t>) 14</w:t>
            </w:r>
          </w:p>
        </w:tc>
      </w:tr>
      <w:tr w:rsidR="00584DFC" w:rsidRPr="00B679BB" w14:paraId="0DDF0ABD"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21A562D"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768E325"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1,5</w:t>
            </w:r>
          </w:p>
        </w:tc>
      </w:tr>
      <w:tr w:rsidR="00584DFC" w:rsidRPr="00B679BB" w14:paraId="1210709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0ABB7B9"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6B3FD7D"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3/1,5/2/2</w:t>
            </w:r>
          </w:p>
        </w:tc>
      </w:tr>
      <w:tr w:rsidR="00584DFC" w:rsidRPr="00B679BB" w14:paraId="49A0ADF2"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BBD0676"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ADA506"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lang w:val="en-US"/>
              </w:rPr>
              <w:t xml:space="preserve">Times New Roman, </w:t>
            </w:r>
            <w:r w:rsidRPr="00B679BB">
              <w:rPr>
                <w:sz w:val="24"/>
                <w:szCs w:val="24"/>
              </w:rPr>
              <w:t>размер 10</w:t>
            </w:r>
          </w:p>
        </w:tc>
      </w:tr>
      <w:tr w:rsidR="00584DFC" w:rsidRPr="00B679BB" w14:paraId="6C82C062" w14:textId="77777777" w:rsidTr="00D550AE">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43E03CB" w14:textId="77777777" w:rsidR="00584DFC" w:rsidRPr="00B679BB" w:rsidRDefault="00584DFC" w:rsidP="00B679BB">
            <w:pPr>
              <w:pStyle w:val="100"/>
              <w:framePr w:wrap="notBeside" w:vAnchor="text" w:hAnchor="text" w:xAlign="center" w:y="1"/>
              <w:shd w:val="clear" w:color="auto" w:fill="auto"/>
              <w:spacing w:before="0" w:line="360" w:lineRule="auto"/>
              <w:ind w:firstLine="0"/>
              <w:rPr>
                <w:sz w:val="24"/>
                <w:szCs w:val="24"/>
              </w:rPr>
            </w:pPr>
            <w:r w:rsidRPr="00B679BB">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A244548" w14:textId="77777777" w:rsidR="00584DFC" w:rsidRPr="00B679BB" w:rsidRDefault="00584DFC" w:rsidP="00B679BB">
            <w:pPr>
              <w:framePr w:wrap="notBeside" w:vAnchor="text" w:hAnchor="text" w:xAlign="center" w:y="1"/>
              <w:spacing w:line="360" w:lineRule="auto"/>
              <w:jc w:val="both"/>
            </w:pPr>
          </w:p>
        </w:tc>
      </w:tr>
    </w:tbl>
    <w:p w14:paraId="6F1B58A6" w14:textId="77777777" w:rsidR="00584DFC" w:rsidRPr="00B679BB" w:rsidRDefault="00584DFC"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14:paraId="0724CBA0"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Для подготовки презентации рекомендуется использование программы</w:t>
      </w:r>
      <w:r w:rsidRPr="00B679BB">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презентация не должна быть меньше 10 слайдов; </w:t>
      </w:r>
    </w:p>
    <w:p w14:paraId="214C3F9F"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14:textId="77777777" w:rsidR="00584DFC" w:rsidRPr="00B679BB" w:rsidRDefault="00584DFC" w:rsidP="00B679BB">
      <w:pPr>
        <w:pStyle w:val="af0"/>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последними слайдами презентации должны быть глоссарий и список литературы.</w:t>
      </w:r>
    </w:p>
    <w:p w14:paraId="7854F547" w14:textId="77777777" w:rsidR="00584DFC" w:rsidRPr="00B679BB" w:rsidRDefault="00584DFC" w:rsidP="00B679BB">
      <w:pPr>
        <w:pStyle w:val="af0"/>
        <w:spacing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B679B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14:textId="77777777" w:rsidR="008C3ECC" w:rsidRPr="00B679BB" w:rsidRDefault="008C3ECC" w:rsidP="00B679BB">
      <w:pPr>
        <w:spacing w:after="0" w:line="240" w:lineRule="auto"/>
        <w:jc w:val="center"/>
        <w:rPr>
          <w:rFonts w:ascii="Times New Roman" w:eastAsia="Times New Roman" w:hAnsi="Times New Roman" w:cs="Times New Roman"/>
          <w:b/>
          <w:caps/>
          <w:sz w:val="24"/>
          <w:szCs w:val="24"/>
          <w:lang w:eastAsia="ru-RU"/>
        </w:rPr>
      </w:pPr>
      <w:r w:rsidRPr="00B679BB">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2BBE5F3" w14:textId="77777777" w:rsidR="008C3ECC" w:rsidRPr="00B679BB" w:rsidRDefault="008C3ECC" w:rsidP="00B679BB">
      <w:pPr>
        <w:spacing w:after="0" w:line="240" w:lineRule="auto"/>
        <w:jc w:val="center"/>
        <w:rPr>
          <w:rFonts w:ascii="Times New Roman" w:eastAsia="Times New Roman" w:hAnsi="Times New Roman" w:cs="Times New Roman"/>
          <w:b/>
          <w:sz w:val="24"/>
          <w:szCs w:val="24"/>
          <w:lang w:eastAsia="ru-RU"/>
        </w:rPr>
      </w:pPr>
    </w:p>
    <w:tbl>
      <w:tblPr>
        <w:tblW w:w="98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769"/>
        <w:gridCol w:w="992"/>
        <w:gridCol w:w="1984"/>
        <w:gridCol w:w="1418"/>
        <w:gridCol w:w="1134"/>
      </w:tblGrid>
      <w:tr w:rsidR="00E84E94" w:rsidRPr="00B679BB" w14:paraId="55B650F2" w14:textId="77777777" w:rsidTr="00D550AE">
        <w:trPr>
          <w:trHeight w:val="637"/>
        </w:trPr>
        <w:tc>
          <w:tcPr>
            <w:tcW w:w="503" w:type="dxa"/>
            <w:vMerge w:val="restart"/>
            <w:shd w:val="clear" w:color="auto" w:fill="auto"/>
            <w:vAlign w:val="center"/>
            <w:hideMark/>
          </w:tcPr>
          <w:p w14:paraId="2D71A020"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 п/п</w:t>
            </w:r>
          </w:p>
        </w:tc>
        <w:tc>
          <w:tcPr>
            <w:tcW w:w="3769" w:type="dxa"/>
            <w:vMerge w:val="restart"/>
            <w:shd w:val="clear" w:color="auto" w:fill="auto"/>
            <w:vAlign w:val="center"/>
            <w:hideMark/>
          </w:tcPr>
          <w:p w14:paraId="7B18C769"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Учебно-образовательные единицы дисциплины</w:t>
            </w:r>
          </w:p>
        </w:tc>
        <w:tc>
          <w:tcPr>
            <w:tcW w:w="992" w:type="dxa"/>
            <w:vMerge w:val="restart"/>
            <w:shd w:val="clear" w:color="auto" w:fill="auto"/>
            <w:vAlign w:val="center"/>
            <w:hideMark/>
          </w:tcPr>
          <w:p w14:paraId="00A6F48B"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Трудоемкость СРС, часы</w:t>
            </w:r>
          </w:p>
        </w:tc>
        <w:tc>
          <w:tcPr>
            <w:tcW w:w="1984" w:type="dxa"/>
            <w:vMerge w:val="restart"/>
            <w:shd w:val="clear" w:color="auto" w:fill="auto"/>
            <w:vAlign w:val="center"/>
            <w:hideMark/>
          </w:tcPr>
          <w:p w14:paraId="20003378"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Виды самостоятельной работы студентов</w:t>
            </w:r>
          </w:p>
        </w:tc>
        <w:tc>
          <w:tcPr>
            <w:tcW w:w="2552" w:type="dxa"/>
            <w:gridSpan w:val="2"/>
            <w:shd w:val="clear" w:color="auto" w:fill="auto"/>
            <w:vAlign w:val="center"/>
            <w:hideMark/>
          </w:tcPr>
          <w:p w14:paraId="42C33433"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 xml:space="preserve">Часы </w:t>
            </w:r>
          </w:p>
        </w:tc>
      </w:tr>
      <w:tr w:rsidR="00E84E94" w:rsidRPr="00B679BB" w14:paraId="27559578" w14:textId="77777777" w:rsidTr="00E84E94">
        <w:trPr>
          <w:trHeight w:val="1311"/>
        </w:trPr>
        <w:tc>
          <w:tcPr>
            <w:tcW w:w="503" w:type="dxa"/>
            <w:vMerge/>
            <w:vAlign w:val="center"/>
            <w:hideMark/>
          </w:tcPr>
          <w:p w14:paraId="4E4C2FED" w14:textId="77777777" w:rsidR="00E84E94" w:rsidRPr="00B679BB" w:rsidRDefault="00E84E94" w:rsidP="00B679BB">
            <w:pPr>
              <w:spacing w:after="0" w:line="240" w:lineRule="auto"/>
              <w:rPr>
                <w:rFonts w:ascii="Times New Roman" w:eastAsia="Times New Roman" w:hAnsi="Times New Roman" w:cs="Times New Roman"/>
                <w:b/>
                <w:bCs/>
                <w:sz w:val="20"/>
                <w:szCs w:val="20"/>
                <w:lang w:eastAsia="ru-RU"/>
              </w:rPr>
            </w:pPr>
          </w:p>
        </w:tc>
        <w:tc>
          <w:tcPr>
            <w:tcW w:w="3769" w:type="dxa"/>
            <w:vMerge/>
            <w:vAlign w:val="center"/>
            <w:hideMark/>
          </w:tcPr>
          <w:p w14:paraId="5BD77309" w14:textId="77777777" w:rsidR="00E84E94" w:rsidRPr="00B679BB" w:rsidRDefault="00E84E94" w:rsidP="00B679BB">
            <w:pPr>
              <w:spacing w:after="0" w:line="240" w:lineRule="auto"/>
              <w:rPr>
                <w:rFonts w:ascii="Times New Roman" w:eastAsia="Times New Roman" w:hAnsi="Times New Roman" w:cs="Times New Roman"/>
                <w:b/>
                <w:bCs/>
                <w:sz w:val="20"/>
                <w:szCs w:val="20"/>
                <w:lang w:eastAsia="ru-RU"/>
              </w:rPr>
            </w:pPr>
          </w:p>
        </w:tc>
        <w:tc>
          <w:tcPr>
            <w:tcW w:w="992" w:type="dxa"/>
            <w:vMerge/>
            <w:shd w:val="clear" w:color="auto" w:fill="auto"/>
            <w:vAlign w:val="center"/>
          </w:tcPr>
          <w:p w14:paraId="7364F53C"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p>
        </w:tc>
        <w:tc>
          <w:tcPr>
            <w:tcW w:w="1984" w:type="dxa"/>
            <w:vMerge/>
            <w:vAlign w:val="center"/>
            <w:hideMark/>
          </w:tcPr>
          <w:p w14:paraId="0320FE41" w14:textId="77777777" w:rsidR="00E84E94" w:rsidRPr="00B679BB" w:rsidRDefault="00E84E94" w:rsidP="00B679BB">
            <w:pPr>
              <w:spacing w:after="0" w:line="240" w:lineRule="auto"/>
              <w:rPr>
                <w:rFonts w:ascii="Times New Roman" w:eastAsia="Times New Roman" w:hAnsi="Times New Roman" w:cs="Times New Roman"/>
                <w:b/>
                <w:bCs/>
                <w:sz w:val="20"/>
                <w:szCs w:val="20"/>
                <w:lang w:eastAsia="ru-RU"/>
              </w:rPr>
            </w:pPr>
          </w:p>
        </w:tc>
        <w:tc>
          <w:tcPr>
            <w:tcW w:w="1418" w:type="dxa"/>
            <w:shd w:val="clear" w:color="auto" w:fill="auto"/>
            <w:vAlign w:val="center"/>
            <w:hideMark/>
          </w:tcPr>
          <w:p w14:paraId="23C6B60B"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для студентов очной формы обучения</w:t>
            </w:r>
          </w:p>
        </w:tc>
        <w:tc>
          <w:tcPr>
            <w:tcW w:w="1134" w:type="dxa"/>
          </w:tcPr>
          <w:p w14:paraId="194280D8" w14:textId="77777777" w:rsidR="00E84E94" w:rsidRPr="00B679BB" w:rsidRDefault="00E84E94" w:rsidP="00B679BB">
            <w:pPr>
              <w:spacing w:after="0" w:line="240" w:lineRule="auto"/>
              <w:jc w:val="center"/>
              <w:rPr>
                <w:rFonts w:ascii="Times New Roman" w:eastAsia="Times New Roman" w:hAnsi="Times New Roman" w:cs="Times New Roman"/>
                <w:b/>
                <w:bCs/>
                <w:sz w:val="20"/>
                <w:szCs w:val="20"/>
                <w:lang w:eastAsia="ru-RU"/>
              </w:rPr>
            </w:pPr>
            <w:r w:rsidRPr="00B679BB">
              <w:rPr>
                <w:rFonts w:ascii="Times New Roman" w:eastAsia="Times New Roman" w:hAnsi="Times New Roman" w:cs="Times New Roman"/>
                <w:b/>
                <w:bCs/>
                <w:sz w:val="20"/>
                <w:szCs w:val="20"/>
                <w:lang w:eastAsia="ru-RU"/>
              </w:rPr>
              <w:t>Для студентов заочной формы обучения</w:t>
            </w:r>
          </w:p>
        </w:tc>
      </w:tr>
      <w:tr w:rsidR="00E84E94" w:rsidRPr="00B679BB" w14:paraId="1067F421" w14:textId="77777777" w:rsidTr="00E84E94">
        <w:trPr>
          <w:trHeight w:val="783"/>
        </w:trPr>
        <w:tc>
          <w:tcPr>
            <w:tcW w:w="503" w:type="dxa"/>
            <w:vMerge w:val="restart"/>
            <w:shd w:val="clear" w:color="auto" w:fill="auto"/>
            <w:vAlign w:val="center"/>
            <w:hideMark/>
          </w:tcPr>
          <w:p w14:paraId="1953DC83"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w:t>
            </w:r>
          </w:p>
        </w:tc>
        <w:tc>
          <w:tcPr>
            <w:tcW w:w="3769" w:type="dxa"/>
            <w:vMerge w:val="restart"/>
            <w:shd w:val="clear" w:color="auto" w:fill="auto"/>
          </w:tcPr>
          <w:p w14:paraId="413F3EBE"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bCs/>
              </w:rPr>
              <w:t>Тема 1.</w:t>
            </w:r>
            <w:r w:rsidRPr="00B679BB">
              <w:rPr>
                <w:rFonts w:ascii="Times New Roman" w:hAnsi="Times New Roman" w:cs="Times New Roman"/>
              </w:rPr>
              <w:t xml:space="preserve"> Введение в проблему информационной безопасности.</w:t>
            </w:r>
          </w:p>
          <w:p w14:paraId="3256DEDC"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rPr>
              <w:t>Тема 2. Правовые и организационные аспекты защиты информации</w:t>
            </w:r>
          </w:p>
          <w:p w14:paraId="49B05D9C"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rPr>
              <w:t>Тема 3. Угрозы информационной безопасности и методы их реализации.</w:t>
            </w:r>
          </w:p>
          <w:p w14:paraId="0E0412A6" w14:textId="77777777" w:rsidR="00E84E94" w:rsidRPr="00B679BB" w:rsidRDefault="00E84E94" w:rsidP="00B679BB">
            <w:pPr>
              <w:jc w:val="both"/>
              <w:rPr>
                <w:rFonts w:ascii="Times New Roman" w:hAnsi="Times New Roman" w:cs="Times New Roman"/>
              </w:rPr>
            </w:pPr>
          </w:p>
        </w:tc>
        <w:tc>
          <w:tcPr>
            <w:tcW w:w="992" w:type="dxa"/>
            <w:vMerge w:val="restart"/>
            <w:shd w:val="clear" w:color="auto" w:fill="auto"/>
            <w:vAlign w:val="center"/>
          </w:tcPr>
          <w:p w14:paraId="4D4C3023" w14:textId="77777777" w:rsidR="00E84E94" w:rsidRPr="00B679BB" w:rsidRDefault="00E1643E"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24</w:t>
            </w:r>
            <w:r w:rsidR="00E84E94" w:rsidRPr="00B679BB">
              <w:rPr>
                <w:rFonts w:ascii="Times New Roman" w:eastAsia="Times New Roman" w:hAnsi="Times New Roman" w:cs="Times New Roman"/>
                <w:sz w:val="20"/>
                <w:szCs w:val="20"/>
                <w:lang w:eastAsia="ru-RU"/>
              </w:rPr>
              <w:t>/36</w:t>
            </w:r>
          </w:p>
        </w:tc>
        <w:tc>
          <w:tcPr>
            <w:tcW w:w="1984" w:type="dxa"/>
            <w:shd w:val="clear" w:color="auto" w:fill="auto"/>
            <w:vAlign w:val="center"/>
            <w:hideMark/>
          </w:tcPr>
          <w:p w14:paraId="7EDF93A4" w14:textId="77777777" w:rsidR="00E84E94" w:rsidRPr="00B679BB" w:rsidRDefault="00E84E94"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подготовка к практическому занятию</w:t>
            </w:r>
          </w:p>
        </w:tc>
        <w:tc>
          <w:tcPr>
            <w:tcW w:w="1418" w:type="dxa"/>
            <w:shd w:val="clear" w:color="auto" w:fill="auto"/>
            <w:vAlign w:val="center"/>
          </w:tcPr>
          <w:p w14:paraId="622FEE1E"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10</w:t>
            </w:r>
          </w:p>
        </w:tc>
        <w:tc>
          <w:tcPr>
            <w:tcW w:w="1134" w:type="dxa"/>
          </w:tcPr>
          <w:p w14:paraId="63CED255"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10</w:t>
            </w:r>
          </w:p>
        </w:tc>
      </w:tr>
      <w:tr w:rsidR="00E84E94" w:rsidRPr="00B679BB" w14:paraId="62372B5D" w14:textId="77777777" w:rsidTr="00E84E94">
        <w:trPr>
          <w:trHeight w:val="316"/>
        </w:trPr>
        <w:tc>
          <w:tcPr>
            <w:tcW w:w="503" w:type="dxa"/>
            <w:vMerge/>
            <w:vAlign w:val="center"/>
            <w:hideMark/>
          </w:tcPr>
          <w:p w14:paraId="7F0D4304"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3769" w:type="dxa"/>
            <w:vMerge/>
          </w:tcPr>
          <w:p w14:paraId="3AD0F706"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7DA183B5"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3846B17D" w14:textId="77777777" w:rsidR="00E84E94" w:rsidRPr="00B679BB" w:rsidRDefault="00E84E94"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Реферат, доклад, тест</w:t>
            </w:r>
          </w:p>
        </w:tc>
        <w:tc>
          <w:tcPr>
            <w:tcW w:w="1418" w:type="dxa"/>
            <w:shd w:val="clear" w:color="auto" w:fill="auto"/>
            <w:vAlign w:val="center"/>
          </w:tcPr>
          <w:p w14:paraId="0B13D045" w14:textId="77777777" w:rsidR="00E84E94" w:rsidRPr="00B679BB" w:rsidRDefault="00E1643E"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14</w:t>
            </w:r>
          </w:p>
        </w:tc>
        <w:tc>
          <w:tcPr>
            <w:tcW w:w="1134" w:type="dxa"/>
          </w:tcPr>
          <w:p w14:paraId="1229A1F7"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26</w:t>
            </w:r>
          </w:p>
        </w:tc>
      </w:tr>
      <w:tr w:rsidR="00E84E94" w:rsidRPr="00B679BB" w14:paraId="10DDCAC4" w14:textId="77777777" w:rsidTr="00E84E94">
        <w:trPr>
          <w:trHeight w:val="783"/>
        </w:trPr>
        <w:tc>
          <w:tcPr>
            <w:tcW w:w="503" w:type="dxa"/>
            <w:vMerge w:val="restart"/>
            <w:shd w:val="clear" w:color="auto" w:fill="auto"/>
            <w:vAlign w:val="center"/>
            <w:hideMark/>
          </w:tcPr>
          <w:p w14:paraId="7987762F"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lastRenderedPageBreak/>
              <w:t>2</w:t>
            </w:r>
          </w:p>
        </w:tc>
        <w:tc>
          <w:tcPr>
            <w:tcW w:w="3769" w:type="dxa"/>
            <w:vMerge w:val="restart"/>
            <w:shd w:val="clear" w:color="auto" w:fill="auto"/>
          </w:tcPr>
          <w:p w14:paraId="5CCDDC63"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rPr>
              <w:t>Тема 4. Методы и средства обеспечения информационной безопасности информационных систем</w:t>
            </w:r>
          </w:p>
          <w:p w14:paraId="608CB0C8"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rPr>
              <w:t>Тема 5. Использование защищенных компьютерных систем.</w:t>
            </w:r>
          </w:p>
          <w:p w14:paraId="1066DB4D" w14:textId="77777777" w:rsidR="00E84E94" w:rsidRPr="00B679BB" w:rsidRDefault="00E84E94" w:rsidP="00B679BB">
            <w:pPr>
              <w:jc w:val="both"/>
              <w:rPr>
                <w:rFonts w:ascii="Times New Roman" w:hAnsi="Times New Roman" w:cs="Times New Roman"/>
              </w:rPr>
            </w:pPr>
            <w:r w:rsidRPr="00B679BB">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14:paraId="54F7C900" w14:textId="77777777" w:rsidR="00E84E94" w:rsidRPr="00B679BB" w:rsidRDefault="00E1643E"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18</w:t>
            </w:r>
            <w:r w:rsidR="00E84E94" w:rsidRPr="00B679BB">
              <w:rPr>
                <w:rFonts w:ascii="Times New Roman" w:eastAsia="Times New Roman" w:hAnsi="Times New Roman" w:cs="Times New Roman"/>
                <w:sz w:val="20"/>
                <w:szCs w:val="20"/>
                <w:lang w:eastAsia="ru-RU"/>
              </w:rPr>
              <w:t>/36</w:t>
            </w:r>
          </w:p>
        </w:tc>
        <w:tc>
          <w:tcPr>
            <w:tcW w:w="1984" w:type="dxa"/>
            <w:shd w:val="clear" w:color="auto" w:fill="auto"/>
            <w:vAlign w:val="center"/>
            <w:hideMark/>
          </w:tcPr>
          <w:p w14:paraId="40E6EF66" w14:textId="77777777" w:rsidR="00E84E94" w:rsidRPr="00B679BB" w:rsidRDefault="00E84E94"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подготовка к практическому занятию</w:t>
            </w:r>
          </w:p>
        </w:tc>
        <w:tc>
          <w:tcPr>
            <w:tcW w:w="1418" w:type="dxa"/>
            <w:shd w:val="clear" w:color="auto" w:fill="auto"/>
            <w:vAlign w:val="center"/>
          </w:tcPr>
          <w:p w14:paraId="767AF331" w14:textId="77777777" w:rsidR="00E84E94" w:rsidRPr="00B679BB" w:rsidRDefault="00E1643E"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8</w:t>
            </w:r>
          </w:p>
        </w:tc>
        <w:tc>
          <w:tcPr>
            <w:tcW w:w="1134" w:type="dxa"/>
          </w:tcPr>
          <w:p w14:paraId="65D0A884"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p>
        </w:tc>
      </w:tr>
      <w:tr w:rsidR="00E84E94" w:rsidRPr="00B679BB" w14:paraId="10401C6B" w14:textId="77777777" w:rsidTr="00E84E94">
        <w:trPr>
          <w:trHeight w:val="1840"/>
        </w:trPr>
        <w:tc>
          <w:tcPr>
            <w:tcW w:w="503" w:type="dxa"/>
            <w:vMerge/>
            <w:vAlign w:val="center"/>
            <w:hideMark/>
          </w:tcPr>
          <w:p w14:paraId="27B86984"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3769" w:type="dxa"/>
            <w:vMerge/>
          </w:tcPr>
          <w:p w14:paraId="68B4BC26"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78A2FDC7" w14:textId="77777777" w:rsidR="00E84E94" w:rsidRPr="00B679BB" w:rsidRDefault="00E84E94" w:rsidP="00B679BB">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hideMark/>
          </w:tcPr>
          <w:p w14:paraId="1FEEC4CA" w14:textId="77777777" w:rsidR="00E84E94" w:rsidRPr="00B679BB" w:rsidRDefault="00E84E94" w:rsidP="00B679BB">
            <w:pPr>
              <w:spacing w:after="0" w:line="240" w:lineRule="auto"/>
              <w:jc w:val="both"/>
              <w:rPr>
                <w:rFonts w:ascii="Times New Roman" w:eastAsia="Times New Roman" w:hAnsi="Times New Roman" w:cs="Times New Roman"/>
                <w:sz w:val="20"/>
                <w:szCs w:val="20"/>
                <w:lang w:eastAsia="ru-RU"/>
              </w:rPr>
            </w:pPr>
          </w:p>
          <w:p w14:paraId="260038D9" w14:textId="77777777" w:rsidR="00E84E94" w:rsidRPr="00B679BB" w:rsidRDefault="00E84E94"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Реферат, доклад, тест</w:t>
            </w:r>
          </w:p>
        </w:tc>
        <w:tc>
          <w:tcPr>
            <w:tcW w:w="1418" w:type="dxa"/>
            <w:shd w:val="clear" w:color="auto" w:fill="auto"/>
            <w:vAlign w:val="center"/>
          </w:tcPr>
          <w:p w14:paraId="7191B0E6"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10</w:t>
            </w:r>
          </w:p>
        </w:tc>
        <w:tc>
          <w:tcPr>
            <w:tcW w:w="1134" w:type="dxa"/>
          </w:tcPr>
          <w:p w14:paraId="7D3C601C" w14:textId="77777777" w:rsidR="00E84E94" w:rsidRPr="00B679BB" w:rsidRDefault="00E84E94"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36</w:t>
            </w:r>
          </w:p>
        </w:tc>
      </w:tr>
      <w:tr w:rsidR="00B148DA" w:rsidRPr="00B679BB" w14:paraId="6C5E694D" w14:textId="77777777" w:rsidTr="00E84E94">
        <w:trPr>
          <w:trHeight w:val="783"/>
        </w:trPr>
        <w:tc>
          <w:tcPr>
            <w:tcW w:w="503" w:type="dxa"/>
            <w:vMerge w:val="restart"/>
            <w:shd w:val="clear" w:color="auto" w:fill="auto"/>
            <w:vAlign w:val="center"/>
            <w:hideMark/>
          </w:tcPr>
          <w:p w14:paraId="068EED4C"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3</w:t>
            </w:r>
          </w:p>
        </w:tc>
        <w:tc>
          <w:tcPr>
            <w:tcW w:w="3769" w:type="dxa"/>
            <w:vMerge w:val="restart"/>
            <w:shd w:val="clear" w:color="auto" w:fill="auto"/>
          </w:tcPr>
          <w:p w14:paraId="34322778" w14:textId="77777777" w:rsidR="00B148DA" w:rsidRPr="00B679BB" w:rsidRDefault="00B148DA" w:rsidP="00B679BB">
            <w:pPr>
              <w:jc w:val="both"/>
              <w:rPr>
                <w:rFonts w:ascii="Times New Roman" w:hAnsi="Times New Roman" w:cs="Times New Roman"/>
              </w:rPr>
            </w:pPr>
            <w:r w:rsidRPr="00B679BB">
              <w:rPr>
                <w:rFonts w:ascii="Times New Roman" w:hAnsi="Times New Roman" w:cs="Times New Roman"/>
              </w:rPr>
              <w:t>Тема 7Особенности защиты в операционных системах.</w:t>
            </w:r>
          </w:p>
          <w:p w14:paraId="0320FC8A" w14:textId="77777777" w:rsidR="00B148DA" w:rsidRPr="00B679BB" w:rsidRDefault="00B148DA" w:rsidP="00B679BB">
            <w:pPr>
              <w:jc w:val="both"/>
              <w:rPr>
                <w:rFonts w:ascii="Times New Roman" w:hAnsi="Times New Roman" w:cs="Times New Roman"/>
              </w:rPr>
            </w:pPr>
            <w:r w:rsidRPr="00B679BB">
              <w:rPr>
                <w:rFonts w:ascii="Times New Roman" w:hAnsi="Times New Roman" w:cs="Times New Roman"/>
              </w:rPr>
              <w:t>Тема 8 Особенности защиты информации в компьютерных сетях.</w:t>
            </w:r>
          </w:p>
          <w:p w14:paraId="2384FAB9" w14:textId="77777777" w:rsidR="00B148DA" w:rsidRPr="00B679BB" w:rsidRDefault="00B148DA" w:rsidP="00B679BB">
            <w:pPr>
              <w:jc w:val="both"/>
              <w:rPr>
                <w:rFonts w:ascii="Times New Roman" w:hAnsi="Times New Roman" w:cs="Times New Roman"/>
              </w:rPr>
            </w:pPr>
            <w:r w:rsidRPr="00B679BB">
              <w:rPr>
                <w:rFonts w:ascii="Times New Roman" w:hAnsi="Times New Roman" w:cs="Times New Roman"/>
              </w:rPr>
              <w:t>Тема 9. Защита программ и данных</w:t>
            </w:r>
          </w:p>
        </w:tc>
        <w:tc>
          <w:tcPr>
            <w:tcW w:w="992" w:type="dxa"/>
            <w:vMerge w:val="restart"/>
            <w:shd w:val="clear" w:color="auto" w:fill="auto"/>
            <w:vAlign w:val="center"/>
          </w:tcPr>
          <w:p w14:paraId="3F9354B7"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18/36</w:t>
            </w:r>
          </w:p>
        </w:tc>
        <w:tc>
          <w:tcPr>
            <w:tcW w:w="1984" w:type="dxa"/>
            <w:shd w:val="clear" w:color="auto" w:fill="auto"/>
            <w:vAlign w:val="center"/>
            <w:hideMark/>
          </w:tcPr>
          <w:p w14:paraId="1225C23B" w14:textId="77777777" w:rsidR="00B148DA" w:rsidRPr="00B679BB" w:rsidRDefault="00B148DA"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подготовка к практическому занятию</w:t>
            </w:r>
          </w:p>
        </w:tc>
        <w:tc>
          <w:tcPr>
            <w:tcW w:w="1418" w:type="dxa"/>
            <w:shd w:val="clear" w:color="auto" w:fill="auto"/>
            <w:vAlign w:val="center"/>
          </w:tcPr>
          <w:p w14:paraId="4D990B6D"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8</w:t>
            </w:r>
          </w:p>
        </w:tc>
        <w:tc>
          <w:tcPr>
            <w:tcW w:w="1134" w:type="dxa"/>
          </w:tcPr>
          <w:p w14:paraId="03584512"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p>
        </w:tc>
      </w:tr>
      <w:tr w:rsidR="00B148DA" w:rsidRPr="00B679BB" w14:paraId="313CAA15" w14:textId="77777777" w:rsidTr="00B148DA">
        <w:trPr>
          <w:trHeight w:val="750"/>
        </w:trPr>
        <w:tc>
          <w:tcPr>
            <w:tcW w:w="503" w:type="dxa"/>
            <w:vMerge/>
            <w:vAlign w:val="center"/>
            <w:hideMark/>
          </w:tcPr>
          <w:p w14:paraId="7CFA9DCA"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3769" w:type="dxa"/>
            <w:vMerge/>
          </w:tcPr>
          <w:p w14:paraId="35844119"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2DC23985"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0F256A34" w14:textId="77777777" w:rsidR="00B148DA" w:rsidRPr="00B679BB" w:rsidRDefault="00B148DA"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Реферат, доклад, тест</w:t>
            </w:r>
          </w:p>
        </w:tc>
        <w:tc>
          <w:tcPr>
            <w:tcW w:w="1418" w:type="dxa"/>
            <w:shd w:val="clear" w:color="auto" w:fill="auto"/>
            <w:vAlign w:val="center"/>
          </w:tcPr>
          <w:p w14:paraId="2967F9ED"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9</w:t>
            </w:r>
          </w:p>
        </w:tc>
        <w:tc>
          <w:tcPr>
            <w:tcW w:w="1134" w:type="dxa"/>
          </w:tcPr>
          <w:p w14:paraId="14EBB2F2"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35</w:t>
            </w:r>
          </w:p>
        </w:tc>
      </w:tr>
      <w:tr w:rsidR="00B148DA" w:rsidRPr="00B679BB" w14:paraId="597558ED" w14:textId="77777777" w:rsidTr="00E84E94">
        <w:trPr>
          <w:trHeight w:val="270"/>
        </w:trPr>
        <w:tc>
          <w:tcPr>
            <w:tcW w:w="503" w:type="dxa"/>
            <w:vMerge/>
            <w:vAlign w:val="center"/>
          </w:tcPr>
          <w:p w14:paraId="7F55BBFF"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3769" w:type="dxa"/>
            <w:vMerge/>
          </w:tcPr>
          <w:p w14:paraId="171A13B6"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5E72DA26" w14:textId="77777777" w:rsidR="00B148DA" w:rsidRPr="00B679BB" w:rsidRDefault="00B148DA" w:rsidP="00B679BB">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7727C402" w14:textId="77777777" w:rsidR="00B148DA" w:rsidRPr="00B679BB" w:rsidRDefault="00B148DA" w:rsidP="00B679BB">
            <w:pPr>
              <w:spacing w:after="0" w:line="240" w:lineRule="auto"/>
              <w:jc w:val="both"/>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Подготовка к зачету</w:t>
            </w:r>
          </w:p>
        </w:tc>
        <w:tc>
          <w:tcPr>
            <w:tcW w:w="1418" w:type="dxa"/>
            <w:shd w:val="clear" w:color="auto" w:fill="auto"/>
            <w:vAlign w:val="center"/>
          </w:tcPr>
          <w:p w14:paraId="4B97899F"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w:t>
            </w:r>
          </w:p>
        </w:tc>
        <w:tc>
          <w:tcPr>
            <w:tcW w:w="1134" w:type="dxa"/>
          </w:tcPr>
          <w:p w14:paraId="0F876D36" w14:textId="77777777" w:rsidR="00B148DA" w:rsidRPr="00B679BB" w:rsidRDefault="00B148DA" w:rsidP="00B679BB">
            <w:pPr>
              <w:spacing w:after="0" w:line="240" w:lineRule="auto"/>
              <w:jc w:val="center"/>
              <w:rPr>
                <w:rFonts w:ascii="Times New Roman" w:eastAsia="Times New Roman" w:hAnsi="Times New Roman" w:cs="Times New Roman"/>
                <w:sz w:val="20"/>
                <w:szCs w:val="20"/>
                <w:lang w:eastAsia="ru-RU"/>
              </w:rPr>
            </w:pPr>
            <w:r w:rsidRPr="00B679BB">
              <w:rPr>
                <w:rFonts w:ascii="Times New Roman" w:eastAsia="Times New Roman" w:hAnsi="Times New Roman" w:cs="Times New Roman"/>
                <w:sz w:val="20"/>
                <w:szCs w:val="20"/>
                <w:lang w:eastAsia="ru-RU"/>
              </w:rPr>
              <w:t>1</w:t>
            </w:r>
          </w:p>
        </w:tc>
      </w:tr>
    </w:tbl>
    <w:p w14:paraId="05E171AA" w14:textId="77777777" w:rsidR="00584DFC" w:rsidRPr="00B679BB" w:rsidRDefault="00584DFC" w:rsidP="00B679BB"/>
    <w:p w14:paraId="34D23A03" w14:textId="77777777" w:rsidR="008C3ECC" w:rsidRPr="00B679BB" w:rsidRDefault="008C3ECC" w:rsidP="00B679BB">
      <w:pPr>
        <w:spacing w:before="240" w:after="0" w:line="360" w:lineRule="auto"/>
        <w:ind w:firstLine="709"/>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14:textId="77777777" w:rsidR="008C3ECC" w:rsidRPr="00B679BB" w:rsidRDefault="008C3ECC" w:rsidP="00B679BB">
      <w:pPr>
        <w:spacing w:after="0" w:line="360" w:lineRule="auto"/>
        <w:ind w:firstLine="709"/>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8C3ECC" w:rsidRPr="00B679BB" w14:paraId="20604E4C" w14:textId="77777777" w:rsidTr="00482451">
        <w:tc>
          <w:tcPr>
            <w:tcW w:w="3115" w:type="dxa"/>
          </w:tcPr>
          <w:p w14:paraId="57D3544F" w14:textId="77777777" w:rsidR="008C3ECC" w:rsidRPr="00B679BB" w:rsidRDefault="008C3ECC" w:rsidP="00B679BB">
            <w:pPr>
              <w:jc w:val="center"/>
              <w:rPr>
                <w:rFonts w:ascii="Times New Roman" w:eastAsia="Times New Roman" w:hAnsi="Times New Roman" w:cs="Times New Roman"/>
                <w:b/>
                <w:i/>
                <w:sz w:val="24"/>
                <w:szCs w:val="24"/>
                <w:lang w:eastAsia="ru-RU"/>
              </w:rPr>
            </w:pPr>
            <w:r w:rsidRPr="00B679BB">
              <w:rPr>
                <w:rFonts w:ascii="Times New Roman" w:eastAsia="Times New Roman" w:hAnsi="Times New Roman" w:cs="Times New Roman"/>
                <w:b/>
                <w:i/>
                <w:sz w:val="24"/>
                <w:szCs w:val="24"/>
                <w:lang w:eastAsia="ru-RU"/>
              </w:rPr>
              <w:t>для лиц с нарушениями зрения:</w:t>
            </w:r>
          </w:p>
        </w:tc>
        <w:tc>
          <w:tcPr>
            <w:tcW w:w="3115" w:type="dxa"/>
          </w:tcPr>
          <w:p w14:paraId="61564E2A" w14:textId="77777777" w:rsidR="008C3ECC" w:rsidRPr="00B679BB" w:rsidRDefault="008C3ECC" w:rsidP="00B679BB">
            <w:pPr>
              <w:jc w:val="center"/>
              <w:rPr>
                <w:rFonts w:ascii="Times New Roman" w:eastAsia="Times New Roman" w:hAnsi="Times New Roman" w:cs="Times New Roman"/>
                <w:b/>
                <w:i/>
                <w:sz w:val="24"/>
                <w:szCs w:val="24"/>
                <w:lang w:eastAsia="ru-RU"/>
              </w:rPr>
            </w:pPr>
            <w:r w:rsidRPr="00B679BB">
              <w:rPr>
                <w:rFonts w:ascii="Times New Roman" w:eastAsia="Times New Roman" w:hAnsi="Times New Roman" w:cs="Times New Roman"/>
                <w:b/>
                <w:i/>
                <w:sz w:val="24"/>
                <w:szCs w:val="24"/>
                <w:lang w:eastAsia="ru-RU"/>
              </w:rPr>
              <w:t>для лиц с нарушениями слуха:</w:t>
            </w:r>
          </w:p>
        </w:tc>
        <w:tc>
          <w:tcPr>
            <w:tcW w:w="3115" w:type="dxa"/>
          </w:tcPr>
          <w:p w14:paraId="47018536" w14:textId="77777777" w:rsidR="008C3ECC" w:rsidRPr="00B679BB" w:rsidRDefault="008C3ECC" w:rsidP="00B679BB">
            <w:pPr>
              <w:jc w:val="center"/>
              <w:rPr>
                <w:rFonts w:ascii="Times New Roman" w:eastAsia="Times New Roman" w:hAnsi="Times New Roman" w:cs="Times New Roman"/>
                <w:b/>
                <w:i/>
                <w:sz w:val="24"/>
                <w:szCs w:val="24"/>
                <w:lang w:eastAsia="ru-RU"/>
              </w:rPr>
            </w:pPr>
            <w:r w:rsidRPr="00B679BB">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8C3ECC" w:rsidRPr="00B679BB" w14:paraId="15C88D72" w14:textId="77777777" w:rsidTr="00482451">
        <w:tc>
          <w:tcPr>
            <w:tcW w:w="3115" w:type="dxa"/>
          </w:tcPr>
          <w:p w14:paraId="29A87FBE"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печатной форме увеличенный шрифтом;</w:t>
            </w:r>
          </w:p>
          <w:p w14:paraId="40397676"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форме электронного документа;</w:t>
            </w:r>
          </w:p>
          <w:p w14:paraId="77826FEB"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форме аудиофайла.</w:t>
            </w:r>
          </w:p>
        </w:tc>
        <w:tc>
          <w:tcPr>
            <w:tcW w:w="3115" w:type="dxa"/>
          </w:tcPr>
          <w:p w14:paraId="620C8F84" w14:textId="77777777" w:rsidR="008C3ECC" w:rsidRPr="00B679BB" w:rsidRDefault="008C3ECC" w:rsidP="00B679BB">
            <w:pPr>
              <w:spacing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печатной форме;</w:t>
            </w:r>
          </w:p>
          <w:p w14:paraId="16EAB29E"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форме электронного документа;</w:t>
            </w:r>
          </w:p>
          <w:p w14:paraId="44D30DF2" w14:textId="77777777" w:rsidR="008C3ECC" w:rsidRPr="00B679BB" w:rsidRDefault="008C3ECC" w:rsidP="00B679BB">
            <w:pPr>
              <w:spacing w:line="360" w:lineRule="auto"/>
              <w:jc w:val="both"/>
              <w:rPr>
                <w:rFonts w:ascii="Times New Roman" w:eastAsia="Times New Roman" w:hAnsi="Times New Roman" w:cs="Times New Roman"/>
                <w:sz w:val="24"/>
                <w:szCs w:val="24"/>
                <w:lang w:eastAsia="ru-RU"/>
              </w:rPr>
            </w:pPr>
          </w:p>
        </w:tc>
        <w:tc>
          <w:tcPr>
            <w:tcW w:w="3115" w:type="dxa"/>
          </w:tcPr>
          <w:p w14:paraId="6FCADFBE"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печатной форме увеличенный шрифтом;</w:t>
            </w:r>
          </w:p>
          <w:p w14:paraId="54F66C44" w14:textId="77777777" w:rsidR="008C3ECC" w:rsidRPr="00B679BB" w:rsidRDefault="008C3ECC" w:rsidP="00B679BB">
            <w:pPr>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форме электронного документа;</w:t>
            </w:r>
          </w:p>
          <w:p w14:paraId="0CA44A71" w14:textId="77777777" w:rsidR="008C3ECC" w:rsidRPr="00B679BB" w:rsidRDefault="008C3ECC" w:rsidP="00B679BB">
            <w:pPr>
              <w:spacing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в форме аудиофайла.</w:t>
            </w:r>
          </w:p>
        </w:tc>
      </w:tr>
    </w:tbl>
    <w:p w14:paraId="49E71153" w14:textId="77777777" w:rsidR="008C3ECC" w:rsidRPr="00B679BB" w:rsidRDefault="008C3ECC" w:rsidP="00B679BB">
      <w:pPr>
        <w:spacing w:after="0" w:line="360" w:lineRule="auto"/>
        <w:ind w:firstLine="709"/>
        <w:jc w:val="both"/>
        <w:rPr>
          <w:rFonts w:ascii="Times New Roman" w:eastAsia="Times New Roman" w:hAnsi="Times New Roman" w:cs="Times New Roman"/>
          <w:sz w:val="24"/>
          <w:szCs w:val="24"/>
          <w:lang w:eastAsia="ru-RU"/>
        </w:rPr>
      </w:pPr>
    </w:p>
    <w:p w14:paraId="40907EDC" w14:textId="77777777" w:rsidR="008C3ECC" w:rsidRPr="00B679BB" w:rsidRDefault="008C3ECC" w:rsidP="00B679BB">
      <w:pPr>
        <w:jc w:val="both"/>
        <w:rPr>
          <w:rFonts w:ascii="Times New Roman" w:eastAsia="Times New Roman" w:hAnsi="Times New Roman" w:cs="Times New Roman"/>
          <w:b/>
          <w:caps/>
          <w:sz w:val="24"/>
          <w:szCs w:val="24"/>
          <w:lang w:eastAsia="ru-RU"/>
        </w:rPr>
      </w:pPr>
      <w:r w:rsidRPr="00B679BB">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0BADDB0" w14:textId="27D1C63F" w:rsidR="0078617F" w:rsidRPr="00B679BB" w:rsidRDefault="00C36550" w:rsidP="00B679BB">
      <w:pPr>
        <w:spacing w:after="0" w:line="360" w:lineRule="auto"/>
        <w:ind w:firstLine="709"/>
        <w:jc w:val="both"/>
        <w:rPr>
          <w:rFonts w:ascii="Times New Roman" w:hAnsi="Times New Roman"/>
          <w:sz w:val="24"/>
          <w:szCs w:val="24"/>
          <w:lang w:eastAsia="ru-RU"/>
        </w:rPr>
      </w:pPr>
      <w:r w:rsidRPr="00B679BB">
        <w:rPr>
          <w:rFonts w:ascii="Times New Roman" w:hAnsi="Times New Roman"/>
          <w:sz w:val="24"/>
          <w:szCs w:val="24"/>
          <w:lang w:eastAsia="ru-RU"/>
        </w:rPr>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78617F" w:rsidRPr="00B679BB">
        <w:rPr>
          <w:rFonts w:ascii="Times New Roman" w:hAnsi="Times New Roman"/>
          <w:sz w:val="24"/>
          <w:szCs w:val="24"/>
          <w:lang w:eastAsia="ru-RU"/>
        </w:rPr>
        <w:t xml:space="preserve"> </w:t>
      </w:r>
      <w:r w:rsidR="0078617F" w:rsidRPr="00B679BB">
        <w:rPr>
          <w:rFonts w:ascii="Times New Roman" w:hAnsi="Times New Roman" w:cs="Times New Roman"/>
          <w:sz w:val="24"/>
          <w:szCs w:val="24"/>
          <w:lang w:eastAsia="ru-RU"/>
        </w:rPr>
        <w:t xml:space="preserve">Электронно-библиотечная система (ЭБС) </w:t>
      </w:r>
      <w:hyperlink r:id="rId9" w:history="1">
        <w:r w:rsidR="0078617F" w:rsidRPr="00B679BB">
          <w:rPr>
            <w:rStyle w:val="ad"/>
            <w:rFonts w:ascii="Times New Roman" w:hAnsi="Times New Roman" w:cs="Times New Roman"/>
            <w:color w:val="auto"/>
            <w:sz w:val="24"/>
            <w:szCs w:val="24"/>
            <w:lang w:val="en-US"/>
          </w:rPr>
          <w:t>www</w:t>
        </w:r>
        <w:r w:rsidR="0078617F" w:rsidRPr="00B679BB">
          <w:rPr>
            <w:rStyle w:val="ad"/>
            <w:rFonts w:ascii="Times New Roman" w:hAnsi="Times New Roman" w:cs="Times New Roman"/>
            <w:color w:val="auto"/>
            <w:sz w:val="24"/>
            <w:szCs w:val="24"/>
          </w:rPr>
          <w:t>.</w:t>
        </w:r>
        <w:r w:rsidR="0078617F" w:rsidRPr="00B679BB">
          <w:rPr>
            <w:rStyle w:val="ad"/>
            <w:rFonts w:ascii="Times New Roman" w:hAnsi="Times New Roman" w:cs="Times New Roman"/>
            <w:color w:val="auto"/>
            <w:sz w:val="24"/>
            <w:szCs w:val="24"/>
            <w:lang w:val="en-US"/>
          </w:rPr>
          <w:t>znanium</w:t>
        </w:r>
        <w:r w:rsidR="0078617F" w:rsidRPr="00B679BB">
          <w:rPr>
            <w:rStyle w:val="ad"/>
            <w:rFonts w:ascii="Times New Roman" w:hAnsi="Times New Roman" w:cs="Times New Roman"/>
            <w:color w:val="auto"/>
            <w:sz w:val="24"/>
            <w:szCs w:val="24"/>
          </w:rPr>
          <w:t>.</w:t>
        </w:r>
        <w:r w:rsidR="0078617F" w:rsidRPr="00B679BB">
          <w:rPr>
            <w:rStyle w:val="ad"/>
            <w:rFonts w:ascii="Times New Roman" w:hAnsi="Times New Roman" w:cs="Times New Roman"/>
            <w:color w:val="auto"/>
            <w:sz w:val="24"/>
            <w:szCs w:val="24"/>
            <w:lang w:val="en-US"/>
          </w:rPr>
          <w:t>com</w:t>
        </w:r>
      </w:hyperlink>
      <w:r w:rsidR="0078617F" w:rsidRPr="00B679BB">
        <w:rPr>
          <w:rFonts w:ascii="Times New Roman" w:hAnsi="Times New Roman" w:cs="Times New Roman"/>
          <w:sz w:val="24"/>
          <w:szCs w:val="24"/>
          <w:lang w:eastAsia="ru-RU"/>
        </w:rPr>
        <w:t xml:space="preserve">. Презентации оформляются в программе </w:t>
      </w:r>
      <w:r w:rsidR="0078617F" w:rsidRPr="00B679BB">
        <w:rPr>
          <w:rFonts w:ascii="Times New Roman" w:hAnsi="Times New Roman" w:cs="Times New Roman"/>
          <w:sz w:val="24"/>
          <w:szCs w:val="24"/>
          <w:lang w:val="en-US" w:eastAsia="ru-RU"/>
        </w:rPr>
        <w:t>PowerPoint</w:t>
      </w:r>
      <w:r w:rsidR="0078617F" w:rsidRPr="00B679BB">
        <w:rPr>
          <w:rFonts w:ascii="Times New Roman" w:hAnsi="Times New Roman" w:cs="Times New Roman"/>
          <w:sz w:val="24"/>
          <w:szCs w:val="24"/>
          <w:lang w:eastAsia="ru-RU"/>
        </w:rPr>
        <w:t>.</w:t>
      </w:r>
    </w:p>
    <w:p w14:paraId="277EEED3" w14:textId="77777777" w:rsidR="00C36550" w:rsidRPr="00B679BB" w:rsidRDefault="00C36550" w:rsidP="00B679BB">
      <w:pPr>
        <w:spacing w:after="0" w:line="360" w:lineRule="auto"/>
        <w:ind w:firstLine="709"/>
        <w:jc w:val="both"/>
        <w:rPr>
          <w:rFonts w:ascii="Times New Roman" w:hAnsi="Times New Roman"/>
          <w:sz w:val="24"/>
          <w:szCs w:val="24"/>
          <w:lang w:eastAsia="ru-RU"/>
        </w:rPr>
      </w:pPr>
      <w:r w:rsidRPr="00B679BB">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14:textId="77777777" w:rsidR="00C36550" w:rsidRPr="00B679BB" w:rsidRDefault="00C36550" w:rsidP="00B679BB">
      <w:pPr>
        <w:spacing w:after="0" w:line="360" w:lineRule="auto"/>
        <w:ind w:firstLine="709"/>
        <w:jc w:val="both"/>
        <w:rPr>
          <w:rFonts w:ascii="Times New Roman" w:hAnsi="Times New Roman"/>
          <w:sz w:val="24"/>
          <w:szCs w:val="24"/>
          <w:lang w:eastAsia="ru-RU"/>
        </w:rPr>
      </w:pPr>
      <w:r w:rsidRPr="00B679BB">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14:textId="77777777" w:rsidR="00C36550" w:rsidRPr="00B679BB" w:rsidRDefault="00C36550" w:rsidP="00B679BB">
      <w:pPr>
        <w:spacing w:after="0" w:line="360" w:lineRule="auto"/>
        <w:ind w:firstLine="709"/>
        <w:jc w:val="both"/>
        <w:rPr>
          <w:rFonts w:ascii="Times New Roman" w:hAnsi="Times New Roman"/>
          <w:sz w:val="24"/>
          <w:szCs w:val="24"/>
          <w:lang w:eastAsia="ru-RU"/>
        </w:rPr>
      </w:pPr>
      <w:r w:rsidRPr="00B679BB">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14:textId="77777777" w:rsidR="00C36550" w:rsidRPr="00B679BB" w:rsidRDefault="00C36550" w:rsidP="00B679BB">
      <w:pPr>
        <w:spacing w:after="0" w:line="360" w:lineRule="auto"/>
        <w:ind w:firstLine="709"/>
        <w:jc w:val="both"/>
        <w:rPr>
          <w:rFonts w:ascii="Times New Roman" w:eastAsia="Times New Roman" w:hAnsi="Times New Roman"/>
          <w:sz w:val="24"/>
          <w:szCs w:val="24"/>
          <w:lang w:eastAsia="ru-RU"/>
        </w:rPr>
      </w:pPr>
      <w:r w:rsidRPr="00B679BB">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B148DA" w:rsidRPr="00B679BB">
        <w:rPr>
          <w:rFonts w:ascii="Times New Roman" w:eastAsia="Times New Roman" w:hAnsi="Times New Roman"/>
          <w:sz w:val="24"/>
          <w:szCs w:val="24"/>
          <w:lang w:eastAsia="ru-RU"/>
        </w:rPr>
        <w:t>, в изучении учебных дисциплин.</w:t>
      </w:r>
    </w:p>
    <w:p w14:paraId="4E86D3B4" w14:textId="77777777" w:rsidR="00C36550" w:rsidRPr="00B679BB" w:rsidRDefault="00C36550" w:rsidP="00B679BB">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B679BB">
        <w:rPr>
          <w:rFonts w:ascii="Times New Roman" w:eastAsia="Times New Roman" w:hAnsi="Times New Roman" w:cs="Times New Roman"/>
          <w:b/>
          <w:sz w:val="24"/>
          <w:szCs w:val="24"/>
          <w:lang w:eastAsia="ru-RU"/>
        </w:rPr>
        <w:t>8. МАТЕРИАЛЬНО-ТЕХНИЧЕСКОЕ ОБЕСПЕЧЕНИЕ ДИСЦИПЛИНЫ</w:t>
      </w:r>
    </w:p>
    <w:p w14:paraId="7B424914" w14:textId="2ED37E39" w:rsidR="006C6FC8" w:rsidRPr="00B679BB" w:rsidRDefault="006C6FC8" w:rsidP="00B679BB">
      <w:pPr>
        <w:widowControl w:val="0"/>
        <w:spacing w:after="0" w:line="360" w:lineRule="auto"/>
        <w:ind w:firstLine="425"/>
        <w:jc w:val="both"/>
        <w:rPr>
          <w:rFonts w:ascii="Times New Roman" w:eastAsia="Calibri" w:hAnsi="Times New Roman" w:cs="Times New Roman"/>
          <w:sz w:val="24"/>
          <w:szCs w:val="24"/>
        </w:rPr>
      </w:pPr>
      <w:r w:rsidRPr="00B679BB">
        <w:rPr>
          <w:rFonts w:ascii="Times New Roman" w:eastAsia="Calibri" w:hAnsi="Times New Roman" w:cs="Times New Roman"/>
          <w:sz w:val="24"/>
          <w:szCs w:val="24"/>
        </w:rPr>
        <w:t xml:space="preserve">Для обеспечения подготовки обучающихся по направлению </w:t>
      </w:r>
      <w:r w:rsidR="00AB6351" w:rsidRPr="00B679BB">
        <w:rPr>
          <w:rFonts w:ascii="Times New Roman" w:eastAsia="Times New Roman" w:hAnsi="Times New Roman" w:cs="Times New Roman"/>
          <w:bCs/>
          <w:sz w:val="24"/>
          <w:szCs w:val="24"/>
          <w:lang w:eastAsia="ru-RU"/>
        </w:rPr>
        <w:t>38.03.01</w:t>
      </w:r>
      <w:r w:rsidRPr="00B679BB">
        <w:rPr>
          <w:rFonts w:ascii="Times New Roman" w:eastAsia="Times New Roman" w:hAnsi="Times New Roman" w:cs="Times New Roman"/>
          <w:bCs/>
          <w:sz w:val="24"/>
          <w:szCs w:val="24"/>
          <w:lang w:eastAsia="ru-RU"/>
        </w:rPr>
        <w:t xml:space="preserve"> </w:t>
      </w:r>
      <w:r w:rsidR="00AB6351" w:rsidRPr="00B679BB">
        <w:rPr>
          <w:rFonts w:ascii="Times New Roman" w:eastAsia="Calibri" w:hAnsi="Times New Roman" w:cs="Times New Roman"/>
          <w:sz w:val="24"/>
          <w:szCs w:val="24"/>
        </w:rPr>
        <w:t>«Экономика</w:t>
      </w:r>
      <w:r w:rsidRPr="00B679BB">
        <w:rPr>
          <w:rFonts w:ascii="Times New Roman" w:eastAsia="Calibri" w:hAnsi="Times New Roman" w:cs="Times New Roman"/>
          <w:sz w:val="24"/>
          <w:szCs w:val="24"/>
        </w:rPr>
        <w:t xml:space="preserve">» в </w:t>
      </w:r>
      <w:r w:rsidRPr="00B679BB">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B679BB">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w:t>
      </w:r>
      <w:r w:rsidRPr="00B679BB">
        <w:rPr>
          <w:rFonts w:ascii="Times New Roman" w:eastAsia="Calibri" w:hAnsi="Times New Roman" w:cs="Times New Roman"/>
          <w:sz w:val="24"/>
          <w:szCs w:val="24"/>
        </w:rPr>
        <w:lastRenderedPageBreak/>
        <w:t xml:space="preserve">сетевым источникам информации, включая Интернет, что способствует эффективному получению профессиональных навыков. </w:t>
      </w:r>
    </w:p>
    <w:p w14:paraId="38FA86CB" w14:textId="77777777" w:rsidR="006C6FC8" w:rsidRPr="00B679BB" w:rsidRDefault="006C6FC8" w:rsidP="00B679B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B679BB">
        <w:rPr>
          <w:rFonts w:ascii="Times New Roman" w:eastAsia="Calibri" w:hAnsi="Times New Roman" w:cs="Times New Roman"/>
          <w:sz w:val="24"/>
          <w:szCs w:val="24"/>
        </w:rPr>
        <w:t xml:space="preserve">Освоение дисциплины осуществляется в учебных аудиториях № 203, № </w:t>
      </w:r>
      <w:r w:rsidRPr="00B679BB">
        <w:rPr>
          <w:rFonts w:ascii="Times New Roman" w:hAnsi="Times New Roman"/>
          <w:sz w:val="24"/>
          <w:szCs w:val="24"/>
        </w:rPr>
        <w:t>206 «Компьютерный класс»</w:t>
      </w:r>
      <w:r w:rsidRPr="00B679BB">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sidRPr="00B679BB">
        <w:rPr>
          <w:sz w:val="24"/>
          <w:szCs w:val="24"/>
        </w:rPr>
        <w:t xml:space="preserve"> </w:t>
      </w:r>
      <w:r w:rsidRPr="00B679BB">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14:textId="77777777" w:rsidR="006C6FC8" w:rsidRPr="00B679BB" w:rsidRDefault="006C6FC8" w:rsidP="00B679B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B679BB">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14:textId="77777777" w:rsidR="006C6FC8" w:rsidRPr="00B679BB" w:rsidRDefault="006C6FC8" w:rsidP="00B679BB">
      <w:pPr>
        <w:widowControl w:val="0"/>
        <w:spacing w:after="0" w:line="360" w:lineRule="auto"/>
        <w:ind w:firstLine="425"/>
        <w:jc w:val="both"/>
        <w:rPr>
          <w:rFonts w:ascii="Times New Roman" w:hAnsi="Times New Roman" w:cs="Times New Roman"/>
          <w:sz w:val="24"/>
          <w:szCs w:val="24"/>
        </w:rPr>
      </w:pPr>
      <w:r w:rsidRPr="00B679BB">
        <w:rPr>
          <w:rFonts w:ascii="Times New Roman" w:hAnsi="Times New Roman" w:cs="Times New Roman"/>
          <w:sz w:val="24"/>
          <w:szCs w:val="24"/>
        </w:rPr>
        <w:t>В соответствии с содержанием теоретической и практической части курса</w:t>
      </w:r>
      <w:r w:rsidRPr="00B679BB">
        <w:rPr>
          <w:rFonts w:ascii="Times New Roman" w:hAnsi="Times New Roman" w:cs="Times New Roman"/>
          <w:spacing w:val="-13"/>
          <w:sz w:val="24"/>
          <w:szCs w:val="24"/>
        </w:rPr>
        <w:t xml:space="preserve"> </w:t>
      </w:r>
      <w:r w:rsidRPr="00B679BB">
        <w:rPr>
          <w:rFonts w:ascii="Times New Roman" w:hAnsi="Times New Roman" w:cs="Times New Roman"/>
          <w:sz w:val="24"/>
          <w:szCs w:val="24"/>
        </w:rPr>
        <w:t>используется</w:t>
      </w:r>
      <w:r w:rsidRPr="00B679BB">
        <w:rPr>
          <w:rFonts w:ascii="Times New Roman" w:hAnsi="Times New Roman" w:cs="Times New Roman"/>
          <w:spacing w:val="-13"/>
          <w:sz w:val="24"/>
          <w:szCs w:val="24"/>
        </w:rPr>
        <w:t xml:space="preserve"> </w:t>
      </w:r>
      <w:r w:rsidRPr="00B679BB">
        <w:rPr>
          <w:rFonts w:ascii="Times New Roman" w:hAnsi="Times New Roman" w:cs="Times New Roman"/>
          <w:sz w:val="24"/>
          <w:szCs w:val="24"/>
        </w:rPr>
        <w:t>научная</w:t>
      </w:r>
      <w:r w:rsidRPr="00B679BB">
        <w:rPr>
          <w:rFonts w:ascii="Times New Roman" w:hAnsi="Times New Roman" w:cs="Times New Roman"/>
          <w:spacing w:val="-13"/>
          <w:sz w:val="24"/>
          <w:szCs w:val="24"/>
        </w:rPr>
        <w:t xml:space="preserve"> </w:t>
      </w:r>
      <w:r w:rsidRPr="00B679BB">
        <w:rPr>
          <w:rFonts w:ascii="Times New Roman" w:hAnsi="Times New Roman" w:cs="Times New Roman"/>
          <w:sz w:val="24"/>
          <w:szCs w:val="24"/>
        </w:rPr>
        <w:t>литература,</w:t>
      </w:r>
      <w:r w:rsidRPr="00B679BB">
        <w:rPr>
          <w:rFonts w:ascii="Times New Roman" w:hAnsi="Times New Roman" w:cs="Times New Roman"/>
          <w:spacing w:val="-14"/>
          <w:sz w:val="24"/>
          <w:szCs w:val="24"/>
        </w:rPr>
        <w:t xml:space="preserve"> </w:t>
      </w:r>
      <w:r w:rsidRPr="00B679BB">
        <w:rPr>
          <w:rFonts w:ascii="Times New Roman" w:hAnsi="Times New Roman" w:cs="Times New Roman"/>
          <w:sz w:val="24"/>
          <w:szCs w:val="24"/>
        </w:rPr>
        <w:t>электронные</w:t>
      </w:r>
      <w:r w:rsidRPr="00B679BB">
        <w:rPr>
          <w:rFonts w:ascii="Times New Roman" w:hAnsi="Times New Roman" w:cs="Times New Roman"/>
          <w:spacing w:val="-16"/>
          <w:sz w:val="24"/>
          <w:szCs w:val="24"/>
        </w:rPr>
        <w:t xml:space="preserve"> </w:t>
      </w:r>
      <w:r w:rsidRPr="00B679BB">
        <w:rPr>
          <w:rFonts w:ascii="Times New Roman" w:hAnsi="Times New Roman" w:cs="Times New Roman"/>
          <w:sz w:val="24"/>
          <w:szCs w:val="24"/>
        </w:rPr>
        <w:t>ресурсы,</w:t>
      </w:r>
      <w:r w:rsidRPr="00B679BB">
        <w:rPr>
          <w:rFonts w:ascii="Times New Roman" w:hAnsi="Times New Roman" w:cs="Times New Roman"/>
          <w:spacing w:val="-14"/>
          <w:sz w:val="24"/>
          <w:szCs w:val="24"/>
        </w:rPr>
        <w:t xml:space="preserve"> </w:t>
      </w:r>
      <w:r w:rsidRPr="00B679BB">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B679BB">
        <w:rPr>
          <w:rFonts w:ascii="Times New Roman" w:hAnsi="Times New Roman" w:cs="Times New Roman"/>
          <w:spacing w:val="-14"/>
          <w:sz w:val="24"/>
          <w:szCs w:val="24"/>
        </w:rPr>
        <w:t xml:space="preserve"> </w:t>
      </w:r>
      <w:r w:rsidRPr="00B679BB">
        <w:rPr>
          <w:rFonts w:ascii="Times New Roman" w:hAnsi="Times New Roman" w:cs="Times New Roman"/>
          <w:sz w:val="24"/>
          <w:szCs w:val="24"/>
        </w:rPr>
        <w:t xml:space="preserve">практику, </w:t>
      </w:r>
      <w:r w:rsidRPr="00B679BB">
        <w:rPr>
          <w:rFonts w:ascii="Times New Roman" w:eastAsia="Calibri" w:hAnsi="Times New Roman" w:cs="Times New Roman"/>
          <w:sz w:val="24"/>
          <w:szCs w:val="24"/>
        </w:rPr>
        <w:t>в том числе:</w:t>
      </w:r>
    </w:p>
    <w:p w14:paraId="3C421C29" w14:textId="77777777" w:rsidR="006C6FC8" w:rsidRPr="00B679BB" w:rsidRDefault="006C6FC8" w:rsidP="00B679BB">
      <w:pPr>
        <w:tabs>
          <w:tab w:val="left" w:pos="426"/>
        </w:tabs>
        <w:suppressAutoHyphens/>
        <w:spacing w:after="0" w:line="360" w:lineRule="auto"/>
        <w:ind w:left="709"/>
        <w:jc w:val="both"/>
        <w:rPr>
          <w:rFonts w:ascii="Times New Roman" w:hAnsi="Times New Roman" w:cs="Times New Roman"/>
          <w:sz w:val="24"/>
          <w:szCs w:val="24"/>
        </w:rPr>
      </w:pPr>
      <w:r w:rsidRPr="00B679BB">
        <w:rPr>
          <w:rFonts w:ascii="Times New Roman" w:hAnsi="Times New Roman" w:cs="Times New Roman"/>
          <w:sz w:val="24"/>
          <w:szCs w:val="24"/>
        </w:rPr>
        <w:t>Стенды:</w:t>
      </w:r>
    </w:p>
    <w:p w14:paraId="4F3F3140" w14:textId="77777777" w:rsidR="006C6FC8" w:rsidRPr="00B679BB" w:rsidRDefault="006C6FC8" w:rsidP="00B679BB">
      <w:pPr>
        <w:pStyle w:val="a7"/>
        <w:numPr>
          <w:ilvl w:val="0"/>
          <w:numId w:val="19"/>
        </w:numPr>
        <w:tabs>
          <w:tab w:val="left" w:pos="426"/>
        </w:tabs>
        <w:suppressAutoHyphens/>
        <w:spacing w:line="360" w:lineRule="auto"/>
        <w:jc w:val="both"/>
      </w:pPr>
      <w:r w:rsidRPr="00B679BB">
        <w:t>Правила записи имени файла.</w:t>
      </w:r>
    </w:p>
    <w:p w14:paraId="465154B8" w14:textId="77777777" w:rsidR="006C6FC8" w:rsidRPr="00B679BB" w:rsidRDefault="006C6FC8" w:rsidP="00B679BB">
      <w:pPr>
        <w:pStyle w:val="a7"/>
        <w:numPr>
          <w:ilvl w:val="0"/>
          <w:numId w:val="19"/>
        </w:numPr>
        <w:tabs>
          <w:tab w:val="left" w:pos="426"/>
        </w:tabs>
        <w:suppressAutoHyphens/>
        <w:spacing w:line="360" w:lineRule="auto"/>
        <w:jc w:val="both"/>
      </w:pPr>
      <w:r w:rsidRPr="00B679BB">
        <w:t xml:space="preserve">Элементы окна </w:t>
      </w:r>
      <w:r w:rsidRPr="00B679BB">
        <w:rPr>
          <w:lang w:val="en-US"/>
        </w:rPr>
        <w:t>Windows.</w:t>
      </w:r>
    </w:p>
    <w:p w14:paraId="392BE2F9" w14:textId="77777777" w:rsidR="006C6FC8" w:rsidRPr="00B679BB" w:rsidRDefault="006C6FC8" w:rsidP="00B679BB">
      <w:pPr>
        <w:pStyle w:val="a7"/>
        <w:numPr>
          <w:ilvl w:val="0"/>
          <w:numId w:val="19"/>
        </w:numPr>
        <w:tabs>
          <w:tab w:val="left" w:pos="426"/>
        </w:tabs>
        <w:suppressAutoHyphens/>
        <w:spacing w:line="360" w:lineRule="auto"/>
        <w:jc w:val="both"/>
      </w:pPr>
      <w:r w:rsidRPr="00B679BB">
        <w:t>Файлы операционной технологии.</w:t>
      </w:r>
    </w:p>
    <w:p w14:paraId="63AF32E9" w14:textId="77777777" w:rsidR="006C6FC8" w:rsidRPr="00B679BB" w:rsidRDefault="006C6FC8" w:rsidP="00B679BB">
      <w:pPr>
        <w:pStyle w:val="a7"/>
        <w:numPr>
          <w:ilvl w:val="0"/>
          <w:numId w:val="19"/>
        </w:numPr>
        <w:tabs>
          <w:tab w:val="left" w:pos="426"/>
        </w:tabs>
        <w:suppressAutoHyphens/>
        <w:spacing w:line="360" w:lineRule="auto"/>
        <w:jc w:val="both"/>
      </w:pPr>
      <w:r w:rsidRPr="00B679BB">
        <w:t>Команды операционной технологии.</w:t>
      </w:r>
    </w:p>
    <w:p w14:paraId="53410749" w14:textId="77777777" w:rsidR="006C6FC8" w:rsidRPr="00B679BB" w:rsidRDefault="006C6FC8" w:rsidP="00B679BB">
      <w:pPr>
        <w:pStyle w:val="a7"/>
        <w:numPr>
          <w:ilvl w:val="0"/>
          <w:numId w:val="19"/>
        </w:numPr>
        <w:tabs>
          <w:tab w:val="left" w:pos="426"/>
        </w:tabs>
        <w:suppressAutoHyphens/>
        <w:spacing w:line="360" w:lineRule="auto"/>
        <w:jc w:val="both"/>
      </w:pPr>
      <w:r w:rsidRPr="00B679BB">
        <w:t>Управление панелями.</w:t>
      </w:r>
    </w:p>
    <w:p w14:paraId="00C151EB" w14:textId="77777777" w:rsidR="006C6FC8" w:rsidRPr="00B679BB" w:rsidRDefault="006C6FC8" w:rsidP="00B679BB">
      <w:pPr>
        <w:pStyle w:val="a7"/>
        <w:numPr>
          <w:ilvl w:val="0"/>
          <w:numId w:val="19"/>
        </w:numPr>
        <w:tabs>
          <w:tab w:val="left" w:pos="426"/>
        </w:tabs>
        <w:suppressAutoHyphens/>
        <w:spacing w:line="360" w:lineRule="auto"/>
        <w:jc w:val="both"/>
      </w:pPr>
      <w:r w:rsidRPr="00B679BB">
        <w:t>Вывод информации о файлах.</w:t>
      </w:r>
    </w:p>
    <w:p w14:paraId="1370420C" w14:textId="77777777" w:rsidR="006C6FC8" w:rsidRPr="00B679BB" w:rsidRDefault="006C6FC8" w:rsidP="00B679BB">
      <w:pPr>
        <w:pStyle w:val="a7"/>
        <w:numPr>
          <w:ilvl w:val="0"/>
          <w:numId w:val="19"/>
        </w:numPr>
        <w:tabs>
          <w:tab w:val="left" w:pos="426"/>
        </w:tabs>
        <w:suppressAutoHyphens/>
        <w:spacing w:line="360" w:lineRule="auto"/>
        <w:jc w:val="both"/>
      </w:pPr>
      <w:r w:rsidRPr="00B679BB">
        <w:t>Технические средства компьютерных информационных технологий.</w:t>
      </w:r>
    </w:p>
    <w:p w14:paraId="54A27723" w14:textId="77777777" w:rsidR="006C6FC8" w:rsidRPr="00B679BB" w:rsidRDefault="006C6FC8" w:rsidP="00B679BB">
      <w:pPr>
        <w:pStyle w:val="a7"/>
        <w:numPr>
          <w:ilvl w:val="0"/>
          <w:numId w:val="19"/>
        </w:numPr>
        <w:tabs>
          <w:tab w:val="left" w:pos="426"/>
        </w:tabs>
        <w:suppressAutoHyphens/>
        <w:spacing w:line="360" w:lineRule="auto"/>
        <w:jc w:val="both"/>
      </w:pPr>
      <w:r w:rsidRPr="00B679BB">
        <w:t>Правила работы за персональным компьютером.</w:t>
      </w:r>
    </w:p>
    <w:p w14:paraId="77C16891" w14:textId="77777777" w:rsidR="006C6FC8" w:rsidRPr="00B679BB" w:rsidRDefault="006C6FC8" w:rsidP="00B679BB">
      <w:pPr>
        <w:widowControl w:val="0"/>
        <w:spacing w:after="0" w:line="360" w:lineRule="auto"/>
        <w:ind w:firstLine="425"/>
        <w:jc w:val="both"/>
        <w:rPr>
          <w:rFonts w:ascii="Times New Roman" w:eastAsia="Times New Roman" w:hAnsi="Times New Roman" w:cs="Times New Roman"/>
          <w:sz w:val="24"/>
          <w:szCs w:val="24"/>
          <w:lang w:eastAsia="ru-RU" w:bidi="ru-RU"/>
        </w:rPr>
      </w:pPr>
      <w:r w:rsidRPr="00B679BB">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14:textId="77777777" w:rsidR="006C6FC8" w:rsidRPr="00B679BB" w:rsidRDefault="006C6FC8" w:rsidP="00B679BB">
      <w:pPr>
        <w:widowControl w:val="0"/>
        <w:spacing w:after="0" w:line="360" w:lineRule="auto"/>
        <w:ind w:firstLine="425"/>
        <w:jc w:val="both"/>
        <w:rPr>
          <w:rFonts w:ascii="Times New Roman" w:eastAsia="Times New Roman" w:hAnsi="Times New Roman" w:cs="Times New Roman"/>
          <w:sz w:val="24"/>
          <w:szCs w:val="24"/>
          <w:lang w:eastAsia="ru-RU" w:bidi="ru-RU"/>
        </w:rPr>
      </w:pPr>
      <w:r w:rsidRPr="00B679BB">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086693C4" w14:textId="77777777" w:rsidR="006C6FC8" w:rsidRPr="00B679BB" w:rsidRDefault="006C6FC8" w:rsidP="00B679BB">
      <w:pPr>
        <w:widowControl w:val="0"/>
        <w:spacing w:after="0" w:line="360" w:lineRule="auto"/>
        <w:ind w:firstLine="425"/>
        <w:jc w:val="both"/>
        <w:rPr>
          <w:rFonts w:ascii="Times New Roman" w:eastAsia="Times New Roman" w:hAnsi="Times New Roman" w:cs="Times New Roman"/>
          <w:sz w:val="24"/>
          <w:szCs w:val="24"/>
          <w:lang w:eastAsia="ru-RU" w:bidi="ru-RU"/>
        </w:rPr>
      </w:pPr>
      <w:r w:rsidRPr="00B679BB">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14:textId="77777777" w:rsidR="006C6FC8" w:rsidRPr="00B679BB" w:rsidRDefault="006C6FC8" w:rsidP="00B679BB">
      <w:pPr>
        <w:widowControl w:val="0"/>
        <w:spacing w:after="0" w:line="360" w:lineRule="auto"/>
        <w:ind w:firstLine="425"/>
        <w:jc w:val="both"/>
        <w:rPr>
          <w:rFonts w:ascii="Times New Roman" w:eastAsia="Times New Roman" w:hAnsi="Times New Roman" w:cs="Times New Roman"/>
          <w:sz w:val="24"/>
          <w:szCs w:val="24"/>
          <w:lang w:eastAsia="ru-RU" w:bidi="ru-RU"/>
        </w:rPr>
      </w:pPr>
      <w:r w:rsidRPr="00B679BB">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381D7A88" w14:textId="77777777" w:rsidR="006C6FC8" w:rsidRPr="00B679BB" w:rsidRDefault="006C6FC8" w:rsidP="00B679BB">
      <w:pPr>
        <w:widowControl w:val="0"/>
        <w:spacing w:after="0" w:line="360" w:lineRule="auto"/>
        <w:ind w:firstLine="425"/>
        <w:jc w:val="both"/>
        <w:rPr>
          <w:rFonts w:ascii="Times New Roman" w:eastAsia="Calibri" w:hAnsi="Times New Roman" w:cs="Times New Roman"/>
          <w:sz w:val="24"/>
          <w:szCs w:val="24"/>
        </w:rPr>
      </w:pPr>
      <w:r w:rsidRPr="00B679BB">
        <w:rPr>
          <w:rFonts w:ascii="Times New Roman" w:hAnsi="Times New Roman" w:cs="Times New Roman"/>
          <w:sz w:val="24"/>
          <w:szCs w:val="24"/>
        </w:rPr>
        <w:t>При необходимости используется</w:t>
      </w:r>
      <w:r w:rsidRPr="00B679BB">
        <w:rPr>
          <w:rFonts w:ascii="Times New Roman" w:hAnsi="Times New Roman" w:cs="Times New Roman"/>
          <w:sz w:val="24"/>
          <w:szCs w:val="24"/>
          <w:lang w:eastAsia="ru-RU" w:bidi="ru-RU"/>
        </w:rPr>
        <w:t xml:space="preserve"> </w:t>
      </w:r>
      <w:r w:rsidRPr="00B679BB">
        <w:rPr>
          <w:rFonts w:ascii="Times New Roman" w:hAnsi="Times New Roman"/>
          <w:sz w:val="24"/>
          <w:szCs w:val="24"/>
        </w:rPr>
        <w:t>Каб. № 107 – «Кабинет для инвалидов и  лиц с ОВЗ».</w:t>
      </w:r>
    </w:p>
    <w:p w14:paraId="23EC02DF" w14:textId="77777777" w:rsidR="008C3ECC" w:rsidRPr="00B679BB" w:rsidRDefault="008C3ECC" w:rsidP="00B679BB">
      <w:pPr>
        <w:tabs>
          <w:tab w:val="left" w:pos="426"/>
        </w:tabs>
        <w:suppressAutoHyphens/>
        <w:spacing w:after="0" w:line="360" w:lineRule="auto"/>
        <w:jc w:val="center"/>
        <w:rPr>
          <w:rFonts w:ascii="Times New Roman" w:eastAsia="Calibri" w:hAnsi="Times New Roman" w:cs="Times New Roman"/>
          <w:sz w:val="24"/>
          <w:szCs w:val="24"/>
        </w:rPr>
      </w:pPr>
    </w:p>
    <w:p w14:paraId="5DF27B09" w14:textId="77777777" w:rsidR="006C6FC8" w:rsidRPr="00B679BB" w:rsidRDefault="006C6FC8" w:rsidP="00B679BB">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3036DC89" w14:textId="77777777" w:rsidR="008C3ECC" w:rsidRPr="00B679BB" w:rsidRDefault="008C3ECC" w:rsidP="00B679BB">
      <w:pPr>
        <w:spacing w:after="0" w:line="360" w:lineRule="auto"/>
        <w:jc w:val="center"/>
        <w:rPr>
          <w:rFonts w:ascii="Times New Roman" w:eastAsia="Times New Roman" w:hAnsi="Times New Roman" w:cs="Times New Roman"/>
          <w:b/>
          <w:sz w:val="24"/>
          <w:szCs w:val="24"/>
          <w:lang w:eastAsia="ru-RU"/>
        </w:rPr>
      </w:pPr>
      <w:r w:rsidRPr="00B679BB">
        <w:rPr>
          <w:rFonts w:ascii="Times New Roman" w:eastAsia="Times New Roman" w:hAnsi="Times New Roman" w:cs="Times New Roman"/>
          <w:b/>
          <w:sz w:val="24"/>
          <w:szCs w:val="24"/>
          <w:lang w:eastAsia="ru-RU"/>
        </w:rPr>
        <w:t>9. БИБЛИОГРАФИЧЕСКИЙ СПИСОК</w:t>
      </w:r>
    </w:p>
    <w:p w14:paraId="43B73E19" w14:textId="77777777" w:rsidR="008C3ECC" w:rsidRPr="00B679BB" w:rsidRDefault="008C3ECC" w:rsidP="00B679BB">
      <w:pPr>
        <w:spacing w:after="0" w:line="360" w:lineRule="auto"/>
        <w:jc w:val="center"/>
        <w:rPr>
          <w:rFonts w:ascii="Times New Roman" w:eastAsia="Times New Roman" w:hAnsi="Times New Roman" w:cs="Times New Roman"/>
          <w:b/>
          <w:bCs/>
          <w:sz w:val="24"/>
          <w:szCs w:val="24"/>
          <w:lang w:eastAsia="ru-RU"/>
        </w:rPr>
      </w:pPr>
      <w:r w:rsidRPr="00B679BB">
        <w:rPr>
          <w:rFonts w:ascii="Times New Roman" w:eastAsia="Times New Roman" w:hAnsi="Times New Roman" w:cs="Times New Roman"/>
          <w:b/>
          <w:bCs/>
          <w:sz w:val="24"/>
          <w:szCs w:val="24"/>
          <w:lang w:eastAsia="ru-RU"/>
        </w:rPr>
        <w:t>Основная литература:</w:t>
      </w:r>
    </w:p>
    <w:p w14:paraId="67D6261D" w14:textId="77777777" w:rsidR="008C3ECC" w:rsidRPr="00B679BB" w:rsidRDefault="008C3ECC" w:rsidP="00B679BB">
      <w:pPr>
        <w:spacing w:after="0" w:line="360" w:lineRule="auto"/>
        <w:jc w:val="center"/>
        <w:rPr>
          <w:rFonts w:ascii="Times New Roman" w:eastAsia="Times New Roman" w:hAnsi="Times New Roman" w:cs="Times New Roman"/>
          <w:b/>
          <w:bCs/>
          <w:sz w:val="24"/>
          <w:szCs w:val="24"/>
          <w:lang w:eastAsia="ru-RU"/>
        </w:rPr>
      </w:pPr>
      <w:r w:rsidRPr="00B679BB">
        <w:rPr>
          <w:rFonts w:ascii="Times New Roman" w:eastAsia="Times New Roman" w:hAnsi="Times New Roman" w:cs="Times New Roman"/>
          <w:b/>
          <w:bCs/>
          <w:sz w:val="24"/>
          <w:szCs w:val="24"/>
          <w:lang w:eastAsia="ru-RU"/>
        </w:rPr>
        <w:t>ЭЛЕКТРОННО – БИБЛИОТЕЧНОЙ СИСТЕМЫ (ЭБС)</w:t>
      </w:r>
    </w:p>
    <w:p w14:paraId="1D8108FE" w14:textId="77777777" w:rsidR="008C3ECC" w:rsidRPr="00B679BB" w:rsidRDefault="008C3ECC" w:rsidP="00B679B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адрес: www.</w:t>
      </w:r>
      <w:r w:rsidRPr="00B679BB">
        <w:rPr>
          <w:rFonts w:ascii="Times New Roman" w:eastAsia="Calibri" w:hAnsi="Times New Roman" w:cs="Times New Roman"/>
          <w:sz w:val="24"/>
          <w:szCs w:val="24"/>
          <w:lang w:eastAsia="ru-RU"/>
        </w:rPr>
        <w:t xml:space="preserve"> </w:t>
      </w:r>
      <w:r w:rsidRPr="00B679BB">
        <w:rPr>
          <w:rFonts w:ascii="Times New Roman" w:eastAsia="Times New Roman" w:hAnsi="Times New Roman" w:cs="Times New Roman"/>
          <w:sz w:val="24"/>
          <w:szCs w:val="24"/>
          <w:lang w:val="en-US" w:eastAsia="ru-RU"/>
        </w:rPr>
        <w:t>z</w:t>
      </w:r>
      <w:r w:rsidRPr="00B679BB">
        <w:rPr>
          <w:rFonts w:ascii="Times New Roman" w:eastAsia="Times New Roman" w:hAnsi="Times New Roman" w:cs="Times New Roman"/>
          <w:sz w:val="24"/>
          <w:szCs w:val="24"/>
          <w:lang w:eastAsia="ru-RU"/>
        </w:rPr>
        <w:t>nanium.com</w:t>
      </w:r>
    </w:p>
    <w:p w14:paraId="7A42C5AC" w14:textId="77777777" w:rsidR="00AA59DF" w:rsidRPr="00B679BB" w:rsidRDefault="00AA59DF"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hyperlink r:id="rId10" w:history="1">
        <w:r w:rsidRPr="00B679BB">
          <w:rPr>
            <w:rStyle w:val="ad"/>
            <w:rFonts w:ascii="Times New Roman" w:hAnsi="Times New Roman" w:cs="Times New Roman"/>
            <w:color w:val="auto"/>
            <w:sz w:val="24"/>
            <w:szCs w:val="24"/>
          </w:rPr>
          <w:t>https://znanium.com/catalog/product/1094244</w:t>
        </w:r>
      </w:hyperlink>
    </w:p>
    <w:p w14:paraId="6EA649AC" w14:textId="77777777" w:rsidR="00AA59DF" w:rsidRPr="00B679BB" w:rsidRDefault="00AA59DF"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hyperlink r:id="rId11" w:history="1">
        <w:r w:rsidRPr="00B679BB">
          <w:rPr>
            <w:rStyle w:val="ad"/>
            <w:rFonts w:ascii="Times New Roman" w:hAnsi="Times New Roman" w:cs="Times New Roman"/>
            <w:color w:val="auto"/>
            <w:sz w:val="24"/>
            <w:szCs w:val="24"/>
          </w:rPr>
          <w:t>https://znanium.com/catalog/product/1189326</w:t>
        </w:r>
      </w:hyperlink>
    </w:p>
    <w:p w14:paraId="7C6544CA" w14:textId="77777777" w:rsidR="008C3ECC" w:rsidRPr="00B679BB" w:rsidRDefault="008C3ECC" w:rsidP="00B679BB">
      <w:pPr>
        <w:spacing w:line="360" w:lineRule="auto"/>
        <w:ind w:firstLine="709"/>
        <w:jc w:val="both"/>
        <w:rPr>
          <w:rFonts w:ascii="Times New Roman" w:eastAsia="Times New Roman" w:hAnsi="Times New Roman" w:cs="Times New Roman"/>
          <w:bCs/>
          <w:i/>
          <w:sz w:val="24"/>
          <w:szCs w:val="24"/>
        </w:rPr>
      </w:pPr>
      <w:r w:rsidRPr="00B679BB">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14:textId="77777777" w:rsidR="008C3ECC" w:rsidRPr="00B679BB" w:rsidRDefault="008C3ECC" w:rsidP="00B679BB">
      <w:pPr>
        <w:spacing w:after="0" w:line="360" w:lineRule="auto"/>
        <w:jc w:val="center"/>
        <w:rPr>
          <w:rFonts w:ascii="Times New Roman" w:eastAsia="Times New Roman" w:hAnsi="Times New Roman" w:cs="Times New Roman"/>
          <w:b/>
          <w:bCs/>
          <w:sz w:val="24"/>
          <w:szCs w:val="24"/>
          <w:lang w:eastAsia="ru-RU"/>
        </w:rPr>
      </w:pPr>
      <w:r w:rsidRPr="00B679BB">
        <w:rPr>
          <w:rFonts w:ascii="Times New Roman" w:eastAsia="Times New Roman" w:hAnsi="Times New Roman" w:cs="Times New Roman"/>
          <w:b/>
          <w:bCs/>
          <w:sz w:val="24"/>
          <w:szCs w:val="24"/>
          <w:lang w:eastAsia="ru-RU"/>
        </w:rPr>
        <w:t>Дополнительная литература:</w:t>
      </w:r>
    </w:p>
    <w:p w14:paraId="1142BC12" w14:textId="77777777" w:rsidR="008C3ECC" w:rsidRPr="00B679BB" w:rsidRDefault="008C3ECC" w:rsidP="00B679BB">
      <w:pPr>
        <w:spacing w:after="0" w:line="360" w:lineRule="auto"/>
        <w:jc w:val="center"/>
        <w:rPr>
          <w:rFonts w:ascii="Times New Roman" w:eastAsia="Times New Roman" w:hAnsi="Times New Roman" w:cs="Times New Roman"/>
          <w:b/>
          <w:bCs/>
          <w:sz w:val="24"/>
          <w:szCs w:val="24"/>
          <w:lang w:eastAsia="ru-RU"/>
        </w:rPr>
      </w:pPr>
      <w:r w:rsidRPr="00B679BB">
        <w:rPr>
          <w:rFonts w:ascii="Times New Roman" w:eastAsia="Times New Roman" w:hAnsi="Times New Roman" w:cs="Times New Roman"/>
          <w:b/>
          <w:bCs/>
          <w:sz w:val="24"/>
          <w:szCs w:val="24"/>
          <w:lang w:eastAsia="ru-RU"/>
        </w:rPr>
        <w:t>ЭЛЕКТРОННО – БИБЛИОТЕЧНОЙ СИСТЕМЫ (ЭБС)</w:t>
      </w:r>
    </w:p>
    <w:p w14:paraId="4835AD25" w14:textId="77777777" w:rsidR="008C3ECC" w:rsidRPr="00B679BB" w:rsidRDefault="008C3ECC" w:rsidP="00B679B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адрес: www.</w:t>
      </w:r>
      <w:r w:rsidRPr="00B679BB">
        <w:rPr>
          <w:rFonts w:ascii="Times New Roman" w:eastAsia="Calibri" w:hAnsi="Times New Roman" w:cs="Times New Roman"/>
          <w:sz w:val="24"/>
          <w:szCs w:val="24"/>
          <w:lang w:eastAsia="ru-RU"/>
        </w:rPr>
        <w:t xml:space="preserve"> </w:t>
      </w:r>
      <w:r w:rsidRPr="00B679BB">
        <w:rPr>
          <w:rFonts w:ascii="Times New Roman" w:eastAsia="Times New Roman" w:hAnsi="Times New Roman" w:cs="Times New Roman"/>
          <w:sz w:val="24"/>
          <w:szCs w:val="24"/>
          <w:lang w:val="en-US" w:eastAsia="ru-RU"/>
        </w:rPr>
        <w:t>z</w:t>
      </w:r>
      <w:r w:rsidRPr="00B679BB">
        <w:rPr>
          <w:rFonts w:ascii="Times New Roman" w:eastAsia="Times New Roman" w:hAnsi="Times New Roman" w:cs="Times New Roman"/>
          <w:sz w:val="24"/>
          <w:szCs w:val="24"/>
          <w:lang w:eastAsia="ru-RU"/>
        </w:rPr>
        <w:t>nanium.com</w:t>
      </w:r>
    </w:p>
    <w:p w14:paraId="4E403D88" w14:textId="77777777" w:rsidR="00AA59DF" w:rsidRPr="00B679BB" w:rsidRDefault="00AA59DF" w:rsidP="00B679BB">
      <w:pPr>
        <w:spacing w:after="0" w:line="360" w:lineRule="auto"/>
        <w:ind w:left="57"/>
        <w:jc w:val="both"/>
        <w:rPr>
          <w:rFonts w:ascii="Times New Roman" w:hAnsi="Times New Roman" w:cs="Times New Roman"/>
          <w:sz w:val="24"/>
          <w:szCs w:val="24"/>
        </w:rPr>
      </w:pPr>
      <w:r w:rsidRPr="00B679BB">
        <w:rPr>
          <w:rFonts w:ascii="Times New Roman" w:hAnsi="Times New Roman" w:cs="Times New Roman"/>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hyperlink r:id="rId12" w:history="1">
        <w:r w:rsidRPr="00B679BB">
          <w:rPr>
            <w:rStyle w:val="ad"/>
            <w:rFonts w:ascii="Times New Roman" w:hAnsi="Times New Roman" w:cs="Times New Roman"/>
            <w:color w:val="auto"/>
            <w:sz w:val="24"/>
            <w:szCs w:val="24"/>
          </w:rPr>
          <w:t>https://znanium.com/catalog/product/979415</w:t>
        </w:r>
      </w:hyperlink>
    </w:p>
    <w:p w14:paraId="11856320" w14:textId="77777777" w:rsidR="00AA59DF" w:rsidRPr="00B679BB" w:rsidRDefault="00AA59DF" w:rsidP="00B679BB">
      <w:pPr>
        <w:spacing w:after="0" w:line="360" w:lineRule="auto"/>
        <w:ind w:left="57"/>
        <w:jc w:val="both"/>
        <w:rPr>
          <w:rFonts w:ascii="Times New Roman" w:hAnsi="Times New Roman" w:cs="Times New Roman"/>
          <w:sz w:val="24"/>
          <w:szCs w:val="24"/>
        </w:rPr>
      </w:pPr>
      <w:r w:rsidRPr="00B679BB">
        <w:rPr>
          <w:rFonts w:ascii="Times New Roman" w:hAnsi="Times New Roman" w:cs="Times New Roman"/>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hyperlink r:id="rId13" w:history="1">
        <w:r w:rsidRPr="00B679BB">
          <w:rPr>
            <w:rStyle w:val="ad"/>
            <w:rFonts w:ascii="Times New Roman" w:hAnsi="Times New Roman" w:cs="Times New Roman"/>
            <w:color w:val="auto"/>
            <w:sz w:val="24"/>
            <w:szCs w:val="24"/>
          </w:rPr>
          <w:t>https://znanium.com/catalog/product/546005</w:t>
        </w:r>
      </w:hyperlink>
    </w:p>
    <w:p w14:paraId="45387880" w14:textId="77777777" w:rsidR="008C3ECC" w:rsidRPr="00B679BB" w:rsidRDefault="008C3ECC" w:rsidP="00B679BB">
      <w:pPr>
        <w:spacing w:after="0" w:line="360" w:lineRule="auto"/>
        <w:ind w:left="57" w:firstLine="709"/>
        <w:jc w:val="both"/>
        <w:rPr>
          <w:rFonts w:ascii="Times New Roman" w:eastAsia="Times New Roman" w:hAnsi="Times New Roman" w:cs="Times New Roman"/>
          <w:bCs/>
          <w:i/>
          <w:sz w:val="24"/>
          <w:szCs w:val="24"/>
        </w:rPr>
      </w:pPr>
      <w:r w:rsidRPr="00B679BB">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14:textId="77777777" w:rsidR="0075781D" w:rsidRPr="00B679BB" w:rsidRDefault="0075781D" w:rsidP="00B679BB">
      <w:pPr>
        <w:spacing w:after="0" w:line="360" w:lineRule="auto"/>
        <w:ind w:left="57"/>
        <w:jc w:val="both"/>
        <w:rPr>
          <w:rFonts w:ascii="Times New Roman" w:hAnsi="Times New Roman" w:cs="Times New Roman"/>
          <w:b/>
          <w:sz w:val="24"/>
          <w:szCs w:val="24"/>
        </w:rPr>
      </w:pPr>
      <w:r w:rsidRPr="00B679BB">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583E099" w14:textId="77777777" w:rsidR="00D9468F" w:rsidRPr="00B679BB" w:rsidRDefault="00D9468F" w:rsidP="00B679BB">
      <w:pPr>
        <w:pStyle w:val="a7"/>
        <w:numPr>
          <w:ilvl w:val="0"/>
          <w:numId w:val="14"/>
        </w:numPr>
        <w:tabs>
          <w:tab w:val="left" w:pos="284"/>
        </w:tabs>
        <w:spacing w:line="360" w:lineRule="auto"/>
        <w:ind w:left="57" w:firstLine="0"/>
        <w:jc w:val="both"/>
      </w:pPr>
      <w:r w:rsidRPr="00B679BB">
        <w:t xml:space="preserve">Федеральная служба государственной статистики: </w:t>
      </w:r>
      <w:hyperlink r:id="rId14" w:history="1">
        <w:r w:rsidRPr="00B679BB">
          <w:rPr>
            <w:rStyle w:val="ad"/>
            <w:color w:val="auto"/>
          </w:rPr>
          <w:t>https://rosstat.gov.ru</w:t>
        </w:r>
      </w:hyperlink>
    </w:p>
    <w:p w14:paraId="6F4C1BBB" w14:textId="77777777" w:rsidR="00D9468F" w:rsidRPr="00B679BB" w:rsidRDefault="00D9468F" w:rsidP="00B679BB">
      <w:pPr>
        <w:pStyle w:val="a7"/>
        <w:tabs>
          <w:tab w:val="left" w:pos="284"/>
        </w:tabs>
        <w:spacing w:line="360" w:lineRule="auto"/>
        <w:ind w:left="57"/>
        <w:jc w:val="both"/>
      </w:pPr>
      <w:r w:rsidRPr="00B679BB">
        <w:lastRenderedPageBreak/>
        <w:t xml:space="preserve">- основные статистические данные: </w:t>
      </w:r>
      <w:hyperlink r:id="rId15" w:history="1">
        <w:r w:rsidRPr="00B679BB">
          <w:rPr>
            <w:rStyle w:val="ad"/>
            <w:color w:val="auto"/>
          </w:rPr>
          <w:t>https://rosstat.gov.ru/statistic</w:t>
        </w:r>
      </w:hyperlink>
      <w:r w:rsidRPr="00B679BB">
        <w:t>;</w:t>
      </w:r>
    </w:p>
    <w:p w14:paraId="55D0C014" w14:textId="77777777" w:rsidR="00D9468F" w:rsidRPr="00B679BB" w:rsidRDefault="00D9468F" w:rsidP="00B679BB">
      <w:pPr>
        <w:pStyle w:val="a7"/>
        <w:tabs>
          <w:tab w:val="left" w:pos="284"/>
        </w:tabs>
        <w:spacing w:line="360" w:lineRule="auto"/>
        <w:ind w:left="57"/>
        <w:jc w:val="both"/>
      </w:pPr>
      <w:r w:rsidRPr="00B679BB">
        <w:t>- публикации (сборники): https://rosstat.gov.ru/publications-plans</w:t>
      </w:r>
    </w:p>
    <w:p w14:paraId="4465B5E1" w14:textId="77777777" w:rsidR="00D9468F" w:rsidRPr="00B679BB" w:rsidRDefault="00D9468F" w:rsidP="00B679BB">
      <w:pPr>
        <w:pStyle w:val="a7"/>
        <w:numPr>
          <w:ilvl w:val="0"/>
          <w:numId w:val="14"/>
        </w:numPr>
        <w:tabs>
          <w:tab w:val="left" w:pos="284"/>
        </w:tabs>
        <w:spacing w:line="360" w:lineRule="auto"/>
        <w:ind w:left="57" w:firstLine="0"/>
        <w:jc w:val="both"/>
      </w:pPr>
      <w:r w:rsidRPr="00B679BB">
        <w:t xml:space="preserve">Территориальный орган Федеральной службы государственной статистики по Камчатскому краю </w:t>
      </w:r>
      <w:hyperlink r:id="rId16" w:history="1">
        <w:r w:rsidRPr="00B679BB">
          <w:rPr>
            <w:rStyle w:val="ad"/>
            <w:color w:val="auto"/>
          </w:rPr>
          <w:t>https://kamstat.gks.ru/official_publications</w:t>
        </w:r>
      </w:hyperlink>
      <w:r w:rsidRPr="00B679BB">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14:textId="77777777" w:rsidR="00D9468F" w:rsidRPr="00B679BB" w:rsidRDefault="00D9468F" w:rsidP="00B679BB">
      <w:pPr>
        <w:pStyle w:val="a7"/>
        <w:numPr>
          <w:ilvl w:val="0"/>
          <w:numId w:val="14"/>
        </w:numPr>
        <w:spacing w:line="360" w:lineRule="auto"/>
        <w:ind w:left="57" w:hanging="357"/>
        <w:jc w:val="both"/>
      </w:pPr>
      <w:r w:rsidRPr="00B679BB">
        <w:t xml:space="preserve">  Базы данных международных индексов научного цитирования </w:t>
      </w:r>
      <w:r w:rsidRPr="00B679BB">
        <w:rPr>
          <w:lang w:val="en-US"/>
        </w:rPr>
        <w:t>Scopus</w:t>
      </w:r>
      <w:hyperlink r:id="rId17" w:anchor="basic" w:history="1">
        <w:r w:rsidRPr="00B679BB">
          <w:rPr>
            <w:rStyle w:val="ad"/>
            <w:color w:val="auto"/>
          </w:rPr>
          <w:t>https://www.scopus.com/search/form.uri?display=basic#basic</w:t>
        </w:r>
      </w:hyperlink>
    </w:p>
    <w:p w14:paraId="37668817" w14:textId="77777777" w:rsidR="00D9468F" w:rsidRPr="00B679BB" w:rsidRDefault="00D9468F" w:rsidP="00B679BB">
      <w:pPr>
        <w:pStyle w:val="a7"/>
        <w:numPr>
          <w:ilvl w:val="0"/>
          <w:numId w:val="14"/>
        </w:numPr>
        <w:spacing w:line="360" w:lineRule="auto"/>
        <w:ind w:left="57" w:hanging="357"/>
        <w:jc w:val="both"/>
      </w:pPr>
      <w:r w:rsidRPr="00B679BB">
        <w:t xml:space="preserve">Портал открытых данных России </w:t>
      </w:r>
      <w:hyperlink r:id="rId18" w:history="1">
        <w:r w:rsidRPr="00B679BB">
          <w:rPr>
            <w:rStyle w:val="ad"/>
            <w:color w:val="auto"/>
          </w:rPr>
          <w:t>https://data.gov.ru/</w:t>
        </w:r>
      </w:hyperlink>
    </w:p>
    <w:p w14:paraId="737F9EFD" w14:textId="77777777" w:rsidR="00D9468F" w:rsidRPr="00B679BB" w:rsidRDefault="005E4D3C" w:rsidP="00B679BB">
      <w:pPr>
        <w:pStyle w:val="a7"/>
        <w:numPr>
          <w:ilvl w:val="0"/>
          <w:numId w:val="14"/>
        </w:numPr>
        <w:spacing w:line="360" w:lineRule="auto"/>
        <w:ind w:left="57" w:hanging="357"/>
        <w:jc w:val="both"/>
      </w:pPr>
      <w:hyperlink r:id="rId19" w:tgtFrame="_blank" w:history="1">
        <w:r w:rsidR="00D9468F" w:rsidRPr="00B679BB">
          <w:rPr>
            <w:rStyle w:val="ad"/>
            <w:color w:val="auto"/>
            <w:u w:val="none"/>
          </w:rPr>
          <w:t>ИД «Connect» - отраслевой информационно-аналитический портал в сфере информационных технологий</w:t>
        </w:r>
      </w:hyperlink>
      <w:hyperlink r:id="rId20" w:history="1">
        <w:r w:rsidR="00D9468F" w:rsidRPr="00B679BB">
          <w:rPr>
            <w:rStyle w:val="ad"/>
            <w:color w:val="auto"/>
          </w:rPr>
          <w:t>https://www.connect-wit.ru/</w:t>
        </w:r>
      </w:hyperlink>
    </w:p>
    <w:p w14:paraId="02033870" w14:textId="77777777" w:rsidR="00D9468F" w:rsidRPr="00B679BB" w:rsidRDefault="00D9468F" w:rsidP="00B679BB">
      <w:pPr>
        <w:pStyle w:val="a7"/>
        <w:numPr>
          <w:ilvl w:val="0"/>
          <w:numId w:val="14"/>
        </w:numPr>
        <w:spacing w:line="360" w:lineRule="auto"/>
        <w:ind w:left="57" w:hanging="357"/>
        <w:jc w:val="both"/>
      </w:pPr>
      <w:r w:rsidRPr="00B679BB">
        <w:t xml:space="preserve">«Компьютерра» – журнал о современных информационных технологиях </w:t>
      </w:r>
      <w:hyperlink r:id="rId21" w:history="1">
        <w:r w:rsidRPr="00B679BB">
          <w:rPr>
            <w:rStyle w:val="ad"/>
            <w:color w:val="auto"/>
          </w:rPr>
          <w:t>https://www.computerra.ru/</w:t>
        </w:r>
      </w:hyperlink>
    </w:p>
    <w:p w14:paraId="5098E326" w14:textId="77777777" w:rsidR="00D9468F" w:rsidRPr="00B679BB" w:rsidRDefault="00D9468F" w:rsidP="00B679BB">
      <w:pPr>
        <w:pStyle w:val="a7"/>
        <w:numPr>
          <w:ilvl w:val="0"/>
          <w:numId w:val="14"/>
        </w:numPr>
        <w:spacing w:line="360" w:lineRule="auto"/>
        <w:ind w:left="57" w:hanging="357"/>
        <w:jc w:val="both"/>
      </w:pPr>
      <w:r w:rsidRPr="00B679BB">
        <w:t xml:space="preserve">«Информационные технологии» - журнал </w:t>
      </w:r>
      <w:hyperlink r:id="rId22" w:history="1">
        <w:r w:rsidRPr="00B679BB">
          <w:rPr>
            <w:rStyle w:val="ad"/>
            <w:color w:val="auto"/>
          </w:rPr>
          <w:t>http://novtex.ru/IT/index.htm</w:t>
        </w:r>
      </w:hyperlink>
    </w:p>
    <w:p w14:paraId="144F0712" w14:textId="77777777" w:rsidR="00D9468F" w:rsidRPr="00B679BB" w:rsidRDefault="00D9468F" w:rsidP="00B679BB">
      <w:pPr>
        <w:pStyle w:val="a7"/>
        <w:numPr>
          <w:ilvl w:val="0"/>
          <w:numId w:val="14"/>
        </w:numPr>
        <w:spacing w:line="360" w:lineRule="auto"/>
        <w:ind w:left="57" w:hanging="357"/>
        <w:jc w:val="both"/>
      </w:pPr>
      <w:r w:rsidRPr="00B679BB">
        <w:t xml:space="preserve">«Компьютер-пресс» - журнал </w:t>
      </w:r>
      <w:hyperlink r:id="rId23" w:history="1">
        <w:r w:rsidRPr="00B679BB">
          <w:rPr>
            <w:rStyle w:val="ad"/>
            <w:color w:val="auto"/>
          </w:rPr>
          <w:t>https://compress.ru/</w:t>
        </w:r>
      </w:hyperlink>
    </w:p>
    <w:p w14:paraId="36CEF4FD" w14:textId="77777777" w:rsidR="00D9468F" w:rsidRPr="00B679BB" w:rsidRDefault="00D9468F" w:rsidP="00B679BB">
      <w:pPr>
        <w:numPr>
          <w:ilvl w:val="0"/>
          <w:numId w:val="14"/>
        </w:numPr>
        <w:spacing w:after="0" w:line="360" w:lineRule="auto"/>
        <w:ind w:left="57" w:hanging="357"/>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xml:space="preserve">Информационные системы, ссылки на которые размещены в ЭБС ДВФ ВАВТ </w:t>
      </w:r>
      <w:hyperlink r:id="rId24" w:history="1">
        <w:r w:rsidRPr="00B679BB">
          <w:rPr>
            <w:rStyle w:val="ad"/>
            <w:rFonts w:ascii="Times New Roman" w:eastAsia="Times New Roman" w:hAnsi="Times New Roman" w:cs="Times New Roman"/>
            <w:color w:val="auto"/>
            <w:sz w:val="24"/>
            <w:szCs w:val="24"/>
            <w:lang w:eastAsia="ru-RU"/>
          </w:rPr>
          <w:t>http://dvf-vavt.ru/biblioteka1/help_stud/</w:t>
        </w:r>
      </w:hyperlink>
    </w:p>
    <w:p w14:paraId="3C995145" w14:textId="77777777" w:rsidR="00D9468F" w:rsidRPr="00B679BB" w:rsidRDefault="00D9468F" w:rsidP="00B679BB">
      <w:pPr>
        <w:pStyle w:val="a7"/>
        <w:numPr>
          <w:ilvl w:val="0"/>
          <w:numId w:val="14"/>
        </w:numPr>
        <w:spacing w:line="360" w:lineRule="auto"/>
        <w:ind w:left="57" w:hanging="357"/>
        <w:jc w:val="both"/>
      </w:pPr>
      <w:r w:rsidRPr="00B679BB">
        <w:rPr>
          <w:shd w:val="clear" w:color="auto" w:fill="FFFFFF"/>
        </w:rPr>
        <w:t xml:space="preserve">Официальный сайт Федеральной службы по техническому и экспортному контролю </w:t>
      </w:r>
      <w:hyperlink r:id="rId25" w:history="1">
        <w:r w:rsidRPr="00B679BB">
          <w:rPr>
            <w:rStyle w:val="ad"/>
            <w:color w:val="auto"/>
          </w:rPr>
          <w:t>https://fstec.ru/</w:t>
        </w:r>
      </w:hyperlink>
      <w:r w:rsidRPr="00B679BB">
        <w:t xml:space="preserve"> </w:t>
      </w:r>
    </w:p>
    <w:p w14:paraId="60CFA938" w14:textId="45441E20" w:rsidR="00D9468F" w:rsidRPr="00B679BB" w:rsidRDefault="00D9468F" w:rsidP="00B679BB">
      <w:pPr>
        <w:pStyle w:val="a7"/>
        <w:numPr>
          <w:ilvl w:val="0"/>
          <w:numId w:val="14"/>
        </w:numPr>
        <w:spacing w:line="360" w:lineRule="auto"/>
        <w:ind w:left="57" w:hanging="357"/>
        <w:jc w:val="both"/>
      </w:pPr>
      <w:r w:rsidRPr="00B679BB">
        <w:t>Министерство циф</w:t>
      </w:r>
      <w:r w:rsidR="003C3CDA" w:rsidRPr="00B679BB">
        <w:t>р</w:t>
      </w:r>
      <w:r w:rsidRPr="00B679BB">
        <w:t xml:space="preserve">ового развития, связи и массовых коммуникаций Российской Федерации. </w:t>
      </w:r>
      <w:hyperlink r:id="rId26" w:history="1">
        <w:r w:rsidRPr="00B679BB">
          <w:rPr>
            <w:rStyle w:val="ad"/>
            <w:color w:val="auto"/>
          </w:rPr>
          <w:t>https://digital.gov.ru/ru/ministry/common/</w:t>
        </w:r>
      </w:hyperlink>
      <w:r w:rsidRPr="00B679BB">
        <w:t xml:space="preserve"> </w:t>
      </w:r>
    </w:p>
    <w:p w14:paraId="040C4586" w14:textId="14FD0FC6" w:rsidR="00D9468F" w:rsidRPr="00B679BB" w:rsidRDefault="00D9468F" w:rsidP="00B679BB">
      <w:pPr>
        <w:pStyle w:val="a7"/>
        <w:numPr>
          <w:ilvl w:val="0"/>
          <w:numId w:val="14"/>
        </w:numPr>
        <w:spacing w:line="360" w:lineRule="auto"/>
        <w:ind w:left="57" w:hanging="357"/>
      </w:pPr>
      <w:r w:rsidRPr="00B679BB">
        <w:t>Министерство иностранных дел (Международ</w:t>
      </w:r>
      <w:r w:rsidR="003C3CDA" w:rsidRPr="00B679BB">
        <w:t>н</w:t>
      </w:r>
      <w:r w:rsidRPr="00B679BB">
        <w:t xml:space="preserve">ая информационная безопасность) </w:t>
      </w:r>
      <w:hyperlink r:id="rId27" w:history="1">
        <w:r w:rsidRPr="00B679BB">
          <w:rPr>
            <w:rStyle w:val="ad"/>
            <w:color w:val="auto"/>
          </w:rPr>
          <w:t>https://www.mid.ru/mezdunarodnaa-informacionnaa-bezopasnost</w:t>
        </w:r>
      </w:hyperlink>
      <w:r w:rsidRPr="00B679BB">
        <w:t xml:space="preserve"> </w:t>
      </w:r>
    </w:p>
    <w:p w14:paraId="65D3DFBF" w14:textId="1FAE1369" w:rsidR="00D9468F" w:rsidRPr="00B679BB" w:rsidRDefault="00D9468F" w:rsidP="00B679BB">
      <w:pPr>
        <w:pStyle w:val="a7"/>
        <w:numPr>
          <w:ilvl w:val="0"/>
          <w:numId w:val="14"/>
        </w:numPr>
        <w:spacing w:line="360" w:lineRule="auto"/>
        <w:ind w:left="57" w:hanging="357"/>
        <w:jc w:val="both"/>
      </w:pPr>
      <w:r w:rsidRPr="00B679BB">
        <w:t>Информационно-технологический центр Кам</w:t>
      </w:r>
      <w:r w:rsidR="003C3CDA" w:rsidRPr="00B679BB">
        <w:t>ч</w:t>
      </w:r>
      <w:r w:rsidRPr="00B679BB">
        <w:t xml:space="preserve">атского края </w:t>
      </w:r>
      <w:hyperlink r:id="rId28" w:history="1">
        <w:r w:rsidRPr="00B679BB">
          <w:rPr>
            <w:rStyle w:val="ad"/>
            <w:color w:val="auto"/>
          </w:rPr>
          <w:t>https://itc.kamgov.ru/</w:t>
        </w:r>
      </w:hyperlink>
      <w:r w:rsidRPr="00B679BB">
        <w:t xml:space="preserve"> </w:t>
      </w:r>
    </w:p>
    <w:p w14:paraId="0C3B99D3" w14:textId="77777777" w:rsidR="00D9468F" w:rsidRPr="00B679BB" w:rsidRDefault="00D9468F" w:rsidP="00B679BB">
      <w:pPr>
        <w:pStyle w:val="a7"/>
        <w:numPr>
          <w:ilvl w:val="0"/>
          <w:numId w:val="14"/>
        </w:numPr>
        <w:spacing w:line="360" w:lineRule="auto"/>
        <w:ind w:left="57" w:hanging="357"/>
        <w:jc w:val="both"/>
      </w:pPr>
      <w:r w:rsidRPr="00B679BB">
        <w:t>Министерство цифрового развития Камчатского края</w:t>
      </w:r>
    </w:p>
    <w:p w14:paraId="37E26F79" w14:textId="77777777" w:rsidR="003C3CDA" w:rsidRPr="00B679BB" w:rsidRDefault="005E4D3C" w:rsidP="00B679BB">
      <w:pPr>
        <w:spacing w:line="360" w:lineRule="auto"/>
        <w:jc w:val="both"/>
        <w:rPr>
          <w:rFonts w:ascii="Times New Roman" w:hAnsi="Times New Roman" w:cs="Times New Roman"/>
          <w:sz w:val="24"/>
          <w:szCs w:val="24"/>
        </w:rPr>
      </w:pPr>
      <w:hyperlink r:id="rId29" w:history="1">
        <w:r w:rsidR="003C3CDA" w:rsidRPr="00B679BB">
          <w:rPr>
            <w:rStyle w:val="ad"/>
            <w:rFonts w:ascii="Times New Roman" w:hAnsi="Times New Roman" w:cs="Times New Roman"/>
            <w:color w:val="auto"/>
            <w:sz w:val="24"/>
            <w:szCs w:val="24"/>
          </w:rPr>
          <w:t>https://www.kamgov.ru/digital</w:t>
        </w:r>
      </w:hyperlink>
      <w:r w:rsidR="00D9468F" w:rsidRPr="00B679BB">
        <w:rPr>
          <w:rFonts w:ascii="Times New Roman" w:hAnsi="Times New Roman" w:cs="Times New Roman"/>
          <w:sz w:val="24"/>
          <w:szCs w:val="24"/>
        </w:rPr>
        <w:t xml:space="preserve"> </w:t>
      </w:r>
    </w:p>
    <w:p w14:paraId="381B2DD6" w14:textId="77777777" w:rsidR="0078617F" w:rsidRPr="00B679BB" w:rsidRDefault="0078617F" w:rsidP="00B679BB">
      <w:pPr>
        <w:spacing w:line="360" w:lineRule="auto"/>
      </w:pPr>
      <w:r w:rsidRPr="00B679BB">
        <w:rPr>
          <w:rFonts w:ascii="Times New Roman" w:hAnsi="Times New Roman" w:cs="Times New Roman"/>
          <w:sz w:val="24"/>
          <w:szCs w:val="24"/>
        </w:rPr>
        <w:t xml:space="preserve">15. </w:t>
      </w:r>
      <w:r w:rsidRPr="00B679BB">
        <w:rPr>
          <w:rFonts w:ascii="Times New Roman" w:eastAsia="Times New Roman" w:hAnsi="Times New Roman" w:cs="Times New Roman"/>
          <w:bCs/>
          <w:sz w:val="24"/>
          <w:szCs w:val="24"/>
          <w:lang w:eastAsia="ru-RU"/>
        </w:rPr>
        <w:t xml:space="preserve">СПС Консультант Плюс </w:t>
      </w:r>
      <w:hyperlink r:id="rId30" w:history="1">
        <w:r w:rsidRPr="00B679BB">
          <w:rPr>
            <w:rStyle w:val="ad"/>
            <w:rFonts w:ascii="Times New Roman" w:eastAsia="Times New Roman" w:hAnsi="Times New Roman" w:cs="Times New Roman"/>
            <w:bCs/>
            <w:color w:val="auto"/>
            <w:sz w:val="24"/>
            <w:szCs w:val="24"/>
            <w:lang w:eastAsia="ru-RU"/>
          </w:rPr>
          <w:t>http://www.consultant.ru/</w:t>
        </w:r>
      </w:hyperlink>
    </w:p>
    <w:p w14:paraId="35AF21E0" w14:textId="1AB350B0" w:rsidR="0078617F" w:rsidRPr="00B679BB" w:rsidRDefault="0078617F" w:rsidP="00B679BB">
      <w:pPr>
        <w:spacing w:line="360" w:lineRule="auto"/>
        <w:jc w:val="both"/>
        <w:rPr>
          <w:rFonts w:ascii="Times New Roman" w:hAnsi="Times New Roman" w:cs="Times New Roman"/>
          <w:sz w:val="24"/>
          <w:szCs w:val="24"/>
        </w:rPr>
      </w:pPr>
    </w:p>
    <w:p w14:paraId="05BA48EE" w14:textId="77777777" w:rsidR="0078617F" w:rsidRPr="00B679BB" w:rsidRDefault="0078617F" w:rsidP="00B679BB">
      <w:pPr>
        <w:spacing w:line="360" w:lineRule="auto"/>
        <w:jc w:val="both"/>
        <w:rPr>
          <w:rFonts w:ascii="Times New Roman" w:hAnsi="Times New Roman" w:cs="Times New Roman"/>
          <w:sz w:val="24"/>
          <w:szCs w:val="24"/>
        </w:rPr>
      </w:pPr>
    </w:p>
    <w:p w14:paraId="48DBE401" w14:textId="06612EE8" w:rsidR="005E4D3C" w:rsidRPr="00B679BB" w:rsidRDefault="005E4D3C" w:rsidP="00B679BB">
      <w:pPr>
        <w:spacing w:after="0" w:line="360" w:lineRule="auto"/>
        <w:rPr>
          <w:rFonts w:ascii="Times New Roman" w:hAnsi="Times New Roman" w:cs="Times New Roman"/>
          <w:sz w:val="24"/>
          <w:szCs w:val="24"/>
        </w:rPr>
      </w:pPr>
    </w:p>
    <w:p w14:paraId="2D2EC2FC" w14:textId="65E5C1E2" w:rsidR="00B679BB" w:rsidRPr="00B679BB" w:rsidRDefault="00B679BB" w:rsidP="00B679BB">
      <w:pPr>
        <w:spacing w:after="0" w:line="360" w:lineRule="auto"/>
        <w:rPr>
          <w:rFonts w:ascii="Times New Roman" w:hAnsi="Times New Roman" w:cs="Times New Roman"/>
          <w:sz w:val="24"/>
          <w:szCs w:val="24"/>
        </w:rPr>
      </w:pPr>
    </w:p>
    <w:p w14:paraId="5DB7C6EB" w14:textId="1CF046E1" w:rsidR="008C3ECC" w:rsidRPr="00B679BB" w:rsidRDefault="00536B41" w:rsidP="00B679BB">
      <w:pPr>
        <w:spacing w:after="0" w:line="240" w:lineRule="auto"/>
        <w:jc w:val="center"/>
        <w:rPr>
          <w:rFonts w:ascii="Times New Roman" w:eastAsia="Calibri" w:hAnsi="Times New Roman" w:cs="Times New Roman"/>
          <w:sz w:val="28"/>
          <w:szCs w:val="28"/>
        </w:rPr>
      </w:pPr>
      <w:r w:rsidRPr="00B679BB">
        <w:rPr>
          <w:rFonts w:ascii="Times New Roman" w:hAnsi="Times New Roman" w:cs="Times New Roman"/>
          <w:noProof/>
          <w:sz w:val="28"/>
          <w:szCs w:val="28"/>
          <w:lang w:eastAsia="ru-RU"/>
        </w:rPr>
        <w:lastRenderedPageBreak/>
        <w:drawing>
          <wp:anchor distT="0" distB="0" distL="114300" distR="114300" simplePos="0" relativeHeight="251671552" behindDoc="0" locked="0" layoutInCell="1" allowOverlap="1" wp14:anchorId="6742D48C" wp14:editId="67672D75">
            <wp:simplePos x="0" y="0"/>
            <wp:positionH relativeFrom="margin">
              <wp:posOffset>-849431</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C3ECC" w:rsidRPr="00B679BB">
        <w:rPr>
          <w:rFonts w:ascii="Times New Roman" w:eastAsia="Times New Roman" w:hAnsi="Times New Roman" w:cs="Times New Roman"/>
          <w:sz w:val="28"/>
          <w:szCs w:val="28"/>
        </w:rPr>
        <w:t>Дальневосточный филиал Федерального государственного бюджетного образовательного учреждения высшего образования</w:t>
      </w:r>
    </w:p>
    <w:p w14:paraId="6E5714C9" w14:textId="77777777" w:rsidR="008C3ECC" w:rsidRPr="00B679BB" w:rsidRDefault="008C3ECC" w:rsidP="00B679BB">
      <w:pPr>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«Всероссийская академия внешней торговли</w:t>
      </w:r>
    </w:p>
    <w:p w14:paraId="1DC5670C" w14:textId="77777777" w:rsidR="008C3ECC" w:rsidRPr="00B679BB" w:rsidRDefault="008C3ECC" w:rsidP="00B679BB">
      <w:pPr>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390EECEF" w14:textId="77777777" w:rsidR="008C3ECC" w:rsidRPr="00B679BB" w:rsidRDefault="008C3ECC" w:rsidP="00B679BB">
      <w:pPr>
        <w:spacing w:after="0" w:line="240" w:lineRule="auto"/>
        <w:jc w:val="center"/>
        <w:rPr>
          <w:rFonts w:ascii="Times New Roman" w:eastAsia="Calibri" w:hAnsi="Times New Roman" w:cs="Times New Roman"/>
          <w:sz w:val="28"/>
          <w:szCs w:val="28"/>
          <w:lang w:eastAsia="ru-RU"/>
        </w:rPr>
      </w:pPr>
      <w:r w:rsidRPr="00B679BB">
        <w:rPr>
          <w:rFonts w:ascii="Times New Roman" w:eastAsia="Calibri" w:hAnsi="Times New Roman" w:cs="Times New Roman"/>
          <w:noProof/>
          <w:sz w:val="28"/>
          <w:szCs w:val="28"/>
          <w:lang w:eastAsia="ru-RU"/>
        </w:rPr>
        <mc:AlternateContent>
          <mc:Choice Requires="wps">
            <w:drawing>
              <wp:anchor distT="0" distB="0" distL="114300" distR="114300" simplePos="0" relativeHeight="251648000" behindDoc="0" locked="0" layoutInCell="1" allowOverlap="1" wp14:anchorId="77CE2809" wp14:editId="3AE2E2A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30B92" id="Прямая соединительная линия 2" o:spid="_x0000_s1026" style="position:absolute;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0CA461CC" w14:textId="77777777" w:rsidR="008C3ECC" w:rsidRPr="00B679BB" w:rsidRDefault="00E84E94" w:rsidP="00B679BB">
      <w:pPr>
        <w:spacing w:after="0" w:line="240" w:lineRule="auto"/>
        <w:jc w:val="center"/>
        <w:rPr>
          <w:rFonts w:ascii="Times New Roman" w:eastAsia="Calibri" w:hAnsi="Times New Roman" w:cs="Times New Roman"/>
          <w:b/>
          <w:bCs/>
          <w:caps/>
          <w:sz w:val="28"/>
          <w:szCs w:val="28"/>
          <w:lang w:eastAsia="ru-RU"/>
        </w:rPr>
      </w:pPr>
      <w:r w:rsidRPr="00B679BB">
        <w:rPr>
          <w:rFonts w:ascii="Times New Roman" w:eastAsia="Calibri" w:hAnsi="Times New Roman" w:cs="Times New Roman"/>
          <w:b/>
          <w:bCs/>
          <w:caps/>
          <w:sz w:val="28"/>
          <w:szCs w:val="28"/>
          <w:lang w:eastAsia="ru-RU"/>
        </w:rPr>
        <w:t xml:space="preserve">кафедра </w:t>
      </w:r>
      <w:r w:rsidR="00B148DA" w:rsidRPr="00B679BB">
        <w:rPr>
          <w:rFonts w:ascii="Times New Roman" w:eastAsia="Calibri" w:hAnsi="Times New Roman" w:cs="Times New Roman"/>
          <w:b/>
          <w:bCs/>
          <w:caps/>
          <w:sz w:val="28"/>
          <w:szCs w:val="28"/>
          <w:lang w:eastAsia="ru-RU"/>
        </w:rPr>
        <w:t>«</w:t>
      </w:r>
      <w:r w:rsidRPr="00B679BB">
        <w:rPr>
          <w:rFonts w:ascii="Times New Roman" w:eastAsia="Calibri" w:hAnsi="Times New Roman" w:cs="Times New Roman"/>
          <w:b/>
          <w:bCs/>
          <w:caps/>
          <w:sz w:val="28"/>
          <w:szCs w:val="28"/>
          <w:lang w:eastAsia="ru-RU"/>
        </w:rPr>
        <w:t>естественные</w:t>
      </w:r>
      <w:r w:rsidR="008C3ECC" w:rsidRPr="00B679BB">
        <w:rPr>
          <w:rFonts w:ascii="Times New Roman" w:eastAsia="Calibri" w:hAnsi="Times New Roman" w:cs="Times New Roman"/>
          <w:b/>
          <w:bCs/>
          <w:caps/>
          <w:sz w:val="28"/>
          <w:szCs w:val="28"/>
          <w:lang w:eastAsia="ru-RU"/>
        </w:rPr>
        <w:t xml:space="preserve"> и социально</w:t>
      </w:r>
      <w:r w:rsidRPr="00B679BB">
        <w:rPr>
          <w:rFonts w:ascii="Times New Roman" w:eastAsia="Calibri" w:hAnsi="Times New Roman" w:cs="Times New Roman"/>
          <w:b/>
          <w:bCs/>
          <w:caps/>
          <w:sz w:val="28"/>
          <w:szCs w:val="28"/>
          <w:lang w:eastAsia="ru-RU"/>
        </w:rPr>
        <w:t xml:space="preserve"> – гуманитарные</w:t>
      </w:r>
      <w:r w:rsidR="008C3ECC" w:rsidRPr="00B679BB">
        <w:rPr>
          <w:rFonts w:ascii="Times New Roman" w:eastAsia="Calibri" w:hAnsi="Times New Roman" w:cs="Times New Roman"/>
          <w:b/>
          <w:bCs/>
          <w:caps/>
          <w:sz w:val="28"/>
          <w:szCs w:val="28"/>
          <w:lang w:eastAsia="ru-RU"/>
        </w:rPr>
        <w:t xml:space="preserve"> наук</w:t>
      </w:r>
      <w:r w:rsidRPr="00B679BB">
        <w:rPr>
          <w:rFonts w:ascii="Times New Roman" w:eastAsia="Calibri" w:hAnsi="Times New Roman" w:cs="Times New Roman"/>
          <w:b/>
          <w:bCs/>
          <w:caps/>
          <w:sz w:val="28"/>
          <w:szCs w:val="28"/>
          <w:lang w:eastAsia="ru-RU"/>
        </w:rPr>
        <w:t>и</w:t>
      </w:r>
      <w:r w:rsidR="00B148DA" w:rsidRPr="00B679BB">
        <w:rPr>
          <w:rFonts w:ascii="Times New Roman" w:eastAsia="Calibri" w:hAnsi="Times New Roman" w:cs="Times New Roman"/>
          <w:b/>
          <w:bCs/>
          <w:caps/>
          <w:sz w:val="28"/>
          <w:szCs w:val="28"/>
          <w:lang w:eastAsia="ru-RU"/>
        </w:rPr>
        <w:t>»</w:t>
      </w:r>
    </w:p>
    <w:p w14:paraId="194881D7"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A9C776"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55AFBE"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343D682"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C88DB78"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5864D0"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203E5B"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04E4C7"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DC97737"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4EF596B"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D460895"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2C40423"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4DF7B8B"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C93729E" w14:textId="77777777" w:rsidR="00E84E94"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B679BB">
        <w:rPr>
          <w:rFonts w:ascii="Times New Roman" w:eastAsia="Times New Roman" w:hAnsi="Times New Roman" w:cs="Times New Roman"/>
          <w:b/>
          <w:caps/>
          <w:sz w:val="28"/>
          <w:szCs w:val="28"/>
          <w:lang w:eastAsia="ru-RU"/>
        </w:rPr>
        <w:t xml:space="preserve">ОЦЕНОЧНЫЕ СРЕДСТВА </w:t>
      </w:r>
    </w:p>
    <w:p w14:paraId="7FA0D942" w14:textId="77777777" w:rsidR="00E84E94" w:rsidRPr="00B679BB" w:rsidRDefault="008C3ECC" w:rsidP="00B679BB">
      <w:pPr>
        <w:tabs>
          <w:tab w:val="left" w:pos="709"/>
        </w:tabs>
        <w:suppressAutoHyphens/>
        <w:spacing w:after="0" w:line="240" w:lineRule="auto"/>
        <w:jc w:val="center"/>
        <w:rPr>
          <w:rFonts w:ascii="Times New Roman" w:eastAsia="Times New Roman" w:hAnsi="Times New Roman" w:cs="Times New Roman"/>
          <w:sz w:val="28"/>
          <w:szCs w:val="28"/>
          <w:lang w:eastAsia="ru-RU"/>
        </w:rPr>
      </w:pPr>
      <w:r w:rsidRPr="00B679BB">
        <w:rPr>
          <w:rFonts w:ascii="Times New Roman" w:eastAsia="Times New Roman" w:hAnsi="Times New Roman" w:cs="Times New Roman"/>
          <w:sz w:val="28"/>
          <w:szCs w:val="28"/>
          <w:lang w:eastAsia="ru-RU"/>
        </w:rPr>
        <w:t>по дисциплине</w:t>
      </w:r>
    </w:p>
    <w:p w14:paraId="58BBAC37"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B679BB">
        <w:rPr>
          <w:rFonts w:ascii="Times New Roman" w:eastAsia="Times New Roman" w:hAnsi="Times New Roman" w:cs="Times New Roman"/>
          <w:b/>
          <w:sz w:val="28"/>
          <w:szCs w:val="28"/>
          <w:lang w:eastAsia="ru-RU"/>
        </w:rPr>
        <w:t xml:space="preserve"> «</w:t>
      </w:r>
      <w:r w:rsidR="00482451" w:rsidRPr="00B679BB">
        <w:rPr>
          <w:rFonts w:ascii="Times New Roman" w:hAnsi="Times New Roman" w:cs="Times New Roman"/>
          <w:b/>
          <w:sz w:val="28"/>
          <w:szCs w:val="28"/>
        </w:rPr>
        <w:t>Информационная безопасность, защита персональных данных</w:t>
      </w:r>
      <w:r w:rsidRPr="00B679BB">
        <w:rPr>
          <w:rFonts w:ascii="Times New Roman" w:eastAsia="Times New Roman" w:hAnsi="Times New Roman" w:cs="Times New Roman"/>
          <w:b/>
          <w:sz w:val="28"/>
          <w:szCs w:val="28"/>
          <w:lang w:eastAsia="ru-RU"/>
        </w:rPr>
        <w:t>»</w:t>
      </w:r>
    </w:p>
    <w:p w14:paraId="32CAA1E8"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2B218A6" w14:textId="0865C5B4" w:rsidR="006A7F84" w:rsidRPr="00B679BB" w:rsidRDefault="006A7F84" w:rsidP="00B679BB">
      <w:pPr>
        <w:spacing w:after="0" w:line="240" w:lineRule="auto"/>
        <w:jc w:val="center"/>
        <w:rPr>
          <w:rFonts w:ascii="Times New Roman" w:eastAsia="Calibri" w:hAnsi="Times New Roman" w:cs="Times New Roman"/>
          <w:sz w:val="28"/>
          <w:szCs w:val="28"/>
          <w:lang w:eastAsia="ru-RU"/>
        </w:rPr>
      </w:pPr>
      <w:r w:rsidRPr="00B679BB">
        <w:rPr>
          <w:rFonts w:ascii="Times New Roman" w:eastAsia="Calibri" w:hAnsi="Times New Roman" w:cs="Times New Roman"/>
          <w:sz w:val="28"/>
          <w:szCs w:val="28"/>
          <w:lang w:eastAsia="ru-RU"/>
        </w:rPr>
        <w:t>по направлению подготовки 38.03.0</w:t>
      </w:r>
      <w:r w:rsidR="00536B41" w:rsidRPr="00B679BB">
        <w:rPr>
          <w:rFonts w:ascii="Times New Roman" w:eastAsia="Calibri" w:hAnsi="Times New Roman" w:cs="Times New Roman"/>
          <w:sz w:val="28"/>
          <w:szCs w:val="28"/>
          <w:lang w:eastAsia="ru-RU"/>
        </w:rPr>
        <w:t>1 «Экономика</w:t>
      </w:r>
      <w:r w:rsidRPr="00B679BB">
        <w:rPr>
          <w:rFonts w:ascii="Times New Roman" w:eastAsia="Calibri" w:hAnsi="Times New Roman" w:cs="Times New Roman"/>
          <w:sz w:val="28"/>
          <w:szCs w:val="28"/>
          <w:lang w:eastAsia="ru-RU"/>
        </w:rPr>
        <w:t>»</w:t>
      </w:r>
    </w:p>
    <w:p w14:paraId="25686A34" w14:textId="49791F53" w:rsidR="006A7F84" w:rsidRPr="00B679BB" w:rsidRDefault="006A7F84" w:rsidP="00B679BB">
      <w:pPr>
        <w:spacing w:after="0" w:line="240" w:lineRule="auto"/>
        <w:jc w:val="center"/>
        <w:rPr>
          <w:rFonts w:ascii="Arial" w:eastAsia="Times New Roman" w:hAnsi="Arial" w:cs="Arial"/>
          <w:sz w:val="28"/>
          <w:szCs w:val="28"/>
          <w:u w:val="single"/>
          <w:lang w:eastAsia="ru-RU"/>
        </w:rPr>
      </w:pPr>
      <w:r w:rsidRPr="00B679BB">
        <w:rPr>
          <w:rFonts w:ascii="Times New Roman" w:eastAsia="Calibri" w:hAnsi="Times New Roman" w:cs="Times New Roman"/>
          <w:sz w:val="28"/>
          <w:szCs w:val="28"/>
          <w:lang w:eastAsia="ru-RU"/>
        </w:rPr>
        <w:t>Направленность (п</w:t>
      </w:r>
      <w:r w:rsidR="00B679BB" w:rsidRPr="00B679BB">
        <w:rPr>
          <w:rFonts w:ascii="Times New Roman" w:eastAsia="Calibri" w:hAnsi="Times New Roman" w:cs="Times New Roman"/>
          <w:sz w:val="28"/>
          <w:szCs w:val="28"/>
          <w:lang w:eastAsia="ru-RU"/>
        </w:rPr>
        <w:t xml:space="preserve">рофиль) </w:t>
      </w:r>
      <w:r w:rsidR="00536B41" w:rsidRPr="00B679BB">
        <w:rPr>
          <w:rFonts w:ascii="Times New Roman" w:eastAsia="Calibri" w:hAnsi="Times New Roman" w:cs="Times New Roman"/>
          <w:sz w:val="28"/>
          <w:szCs w:val="28"/>
          <w:lang w:eastAsia="ru-RU"/>
        </w:rPr>
        <w:t>«</w:t>
      </w:r>
      <w:r w:rsidR="004A4D8B" w:rsidRPr="00B679BB">
        <w:rPr>
          <w:rFonts w:ascii="Times New Roman" w:eastAsia="Times New Roman" w:hAnsi="Times New Roman" w:cs="Times New Roman"/>
          <w:sz w:val="28"/>
          <w:szCs w:val="28"/>
          <w:lang w:eastAsia="ru-RU"/>
        </w:rPr>
        <w:t>Экономика предприятий и организаций</w:t>
      </w:r>
      <w:r w:rsidRPr="00B679BB">
        <w:rPr>
          <w:rFonts w:ascii="Times New Roman" w:eastAsia="Calibri" w:hAnsi="Times New Roman" w:cs="Times New Roman"/>
          <w:sz w:val="28"/>
          <w:szCs w:val="28"/>
          <w:lang w:eastAsia="ru-RU"/>
        </w:rPr>
        <w:t>»</w:t>
      </w:r>
    </w:p>
    <w:p w14:paraId="31BF14D3" w14:textId="77777777" w:rsidR="006A7F84" w:rsidRPr="00B679BB" w:rsidRDefault="006A7F84" w:rsidP="00B679BB">
      <w:pPr>
        <w:spacing w:after="0" w:line="240" w:lineRule="auto"/>
        <w:jc w:val="center"/>
        <w:rPr>
          <w:rFonts w:ascii="Times New Roman" w:eastAsia="Times New Roman" w:hAnsi="Times New Roman" w:cs="Times New Roman"/>
          <w:i/>
          <w:sz w:val="28"/>
          <w:szCs w:val="28"/>
          <w:lang w:eastAsia="ru-RU"/>
        </w:rPr>
      </w:pPr>
      <w:r w:rsidRPr="00B679BB">
        <w:rPr>
          <w:rFonts w:ascii="Times New Roman" w:eastAsia="Times New Roman" w:hAnsi="Times New Roman" w:cs="Times New Roman"/>
          <w:i/>
          <w:sz w:val="28"/>
          <w:szCs w:val="28"/>
          <w:lang w:eastAsia="ru-RU"/>
        </w:rPr>
        <w:t>уровень бакалавриата</w:t>
      </w:r>
    </w:p>
    <w:p w14:paraId="5F602632" w14:textId="5A25A769" w:rsidR="004A4D8B" w:rsidRPr="00B679BB" w:rsidRDefault="00B679BB" w:rsidP="00B679BB">
      <w:pPr>
        <w:spacing w:after="0" w:line="240" w:lineRule="auto"/>
        <w:jc w:val="center"/>
        <w:rPr>
          <w:rFonts w:ascii="Arial" w:eastAsia="Times New Roman" w:hAnsi="Arial" w:cs="Arial"/>
          <w:i/>
          <w:sz w:val="28"/>
          <w:szCs w:val="28"/>
          <w:u w:val="single"/>
          <w:lang w:eastAsia="ru-RU"/>
        </w:rPr>
      </w:pPr>
      <w:r w:rsidRPr="00B679BB">
        <w:rPr>
          <w:rFonts w:ascii="Times New Roman" w:eastAsia="Times New Roman" w:hAnsi="Times New Roman" w:cs="Times New Roman"/>
          <w:i/>
          <w:sz w:val="28"/>
          <w:szCs w:val="28"/>
          <w:lang w:eastAsia="ru-RU"/>
        </w:rPr>
        <w:t>Ф</w:t>
      </w:r>
      <w:r w:rsidR="004A4D8B" w:rsidRPr="00B679BB">
        <w:rPr>
          <w:rFonts w:ascii="Times New Roman" w:eastAsia="Times New Roman" w:hAnsi="Times New Roman" w:cs="Times New Roman"/>
          <w:i/>
          <w:sz w:val="28"/>
          <w:szCs w:val="28"/>
          <w:lang w:eastAsia="ru-RU"/>
        </w:rPr>
        <w:t>акультатив</w:t>
      </w:r>
    </w:p>
    <w:p w14:paraId="1D4A28D5" w14:textId="77777777" w:rsidR="006A7F84" w:rsidRPr="00B679BB" w:rsidRDefault="006A7F84" w:rsidP="00B679BB">
      <w:pPr>
        <w:spacing w:after="0" w:line="240" w:lineRule="auto"/>
        <w:jc w:val="center"/>
        <w:rPr>
          <w:rFonts w:ascii="Times New Roman" w:eastAsia="Times New Roman" w:hAnsi="Times New Roman" w:cs="Times New Roman"/>
          <w:bCs/>
          <w:sz w:val="28"/>
          <w:szCs w:val="28"/>
          <w:lang w:eastAsia="ru-RU"/>
        </w:rPr>
      </w:pPr>
      <w:r w:rsidRPr="00B679BB">
        <w:rPr>
          <w:rFonts w:ascii="Times New Roman" w:eastAsia="Times New Roman" w:hAnsi="Times New Roman" w:cs="Times New Roman"/>
          <w:bCs/>
          <w:sz w:val="28"/>
          <w:szCs w:val="28"/>
          <w:lang w:eastAsia="ru-RU"/>
        </w:rPr>
        <w:t>Форма обучения (очная/ заочная)</w:t>
      </w:r>
    </w:p>
    <w:p w14:paraId="410D34CB"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2AF192D"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265AD7E"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1BD5B98"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86F9F21"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D38755A"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FAD8A8"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6FA066E"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0D5A705" w14:textId="569364DF"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F91A297" w14:textId="2811303A" w:rsidR="00B679BB" w:rsidRPr="00B679BB" w:rsidRDefault="00B679BB"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673E87A" w14:textId="39409D9F" w:rsidR="00B679BB" w:rsidRPr="00B679BB" w:rsidRDefault="00B679BB"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EEBA105" w14:textId="581B2E5A" w:rsidR="00B679BB" w:rsidRPr="00B679BB" w:rsidRDefault="00B679BB" w:rsidP="00B679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0512B54" w14:textId="20685DA1" w:rsidR="00B679BB" w:rsidRPr="00B679BB" w:rsidRDefault="00B679BB" w:rsidP="00B679BB">
      <w:pPr>
        <w:tabs>
          <w:tab w:val="left" w:pos="709"/>
        </w:tabs>
        <w:suppressAutoHyphens/>
        <w:spacing w:after="0" w:line="240" w:lineRule="auto"/>
        <w:rPr>
          <w:rFonts w:ascii="Times New Roman" w:eastAsia="Times New Roman" w:hAnsi="Times New Roman" w:cs="Times New Roman"/>
          <w:caps/>
          <w:sz w:val="28"/>
          <w:szCs w:val="28"/>
          <w:lang w:eastAsia="ru-RU"/>
        </w:rPr>
      </w:pPr>
    </w:p>
    <w:p w14:paraId="3F75245D" w14:textId="77777777" w:rsidR="008C3ECC" w:rsidRPr="00B679BB" w:rsidRDefault="008C3ECC"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B679BB">
        <w:rPr>
          <w:rFonts w:ascii="Times New Roman" w:eastAsia="Times New Roman" w:hAnsi="Times New Roman" w:cs="Times New Roman"/>
          <w:b/>
          <w:sz w:val="28"/>
          <w:szCs w:val="28"/>
          <w:lang w:eastAsia="ru-RU"/>
        </w:rPr>
        <w:t>г. Петропавловск-Камчатский</w:t>
      </w:r>
    </w:p>
    <w:p w14:paraId="0C00CA72" w14:textId="56D42824" w:rsidR="008C3ECC" w:rsidRPr="00B679BB" w:rsidRDefault="00B679BB" w:rsidP="00B679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B679BB">
        <w:rPr>
          <w:rFonts w:ascii="Times New Roman" w:eastAsia="Times New Roman" w:hAnsi="Times New Roman" w:cs="Times New Roman"/>
          <w:b/>
          <w:sz w:val="28"/>
          <w:szCs w:val="28"/>
          <w:lang w:eastAsia="ru-RU"/>
        </w:rPr>
        <w:t>2023 год</w:t>
      </w:r>
      <w:r w:rsidR="008C3ECC" w:rsidRPr="00B679BB">
        <w:rPr>
          <w:rFonts w:ascii="Times New Roman" w:eastAsia="Times New Roman" w:hAnsi="Times New Roman" w:cs="Times New Roman"/>
          <w:b/>
          <w:caps/>
          <w:sz w:val="24"/>
          <w:szCs w:val="24"/>
          <w:lang w:eastAsia="ru-RU"/>
        </w:rPr>
        <w:br w:type="page"/>
      </w:r>
    </w:p>
    <w:p w14:paraId="156335E8" w14:textId="79522017" w:rsidR="008C3ECC" w:rsidRPr="00B679BB" w:rsidRDefault="006E26A3" w:rsidP="00B679BB">
      <w:pPr>
        <w:spacing w:after="0" w:line="240" w:lineRule="auto"/>
        <w:ind w:left="75"/>
        <w:contextualSpacing/>
        <w:jc w:val="center"/>
        <w:rPr>
          <w:rFonts w:ascii="Times New Roman" w:hAnsi="Times New Roman" w:cs="Times New Roman"/>
          <w:b/>
          <w:sz w:val="24"/>
          <w:szCs w:val="24"/>
        </w:rPr>
      </w:pPr>
      <w:r w:rsidRPr="00B679BB">
        <w:rPr>
          <w:rFonts w:ascii="Times New Roman" w:hAnsi="Times New Roman" w:cs="Times New Roman"/>
          <w:b/>
          <w:sz w:val="24"/>
          <w:szCs w:val="24"/>
        </w:rPr>
        <w:lastRenderedPageBreak/>
        <w:t>10.</w:t>
      </w:r>
      <w:r w:rsidR="008C3ECC" w:rsidRPr="00B679BB">
        <w:rPr>
          <w:rFonts w:ascii="Times New Roman" w:hAnsi="Times New Roman" w:cs="Times New Roman"/>
          <w:b/>
          <w:sz w:val="24"/>
          <w:szCs w:val="24"/>
        </w:rPr>
        <w:t>1ПАСПОРТ</w:t>
      </w:r>
    </w:p>
    <w:p w14:paraId="1A17CB7E" w14:textId="6ADBF089" w:rsidR="008C3ECC" w:rsidRPr="00B679BB" w:rsidRDefault="008C3ECC" w:rsidP="00B679BB">
      <w:pPr>
        <w:spacing w:after="0" w:line="240" w:lineRule="auto"/>
        <w:jc w:val="center"/>
        <w:rPr>
          <w:rFonts w:ascii="Times New Roman" w:hAnsi="Times New Roman" w:cs="Times New Roman"/>
          <w:b/>
          <w:sz w:val="24"/>
          <w:szCs w:val="24"/>
        </w:rPr>
      </w:pPr>
      <w:r w:rsidRPr="00B679BB">
        <w:rPr>
          <w:rFonts w:ascii="Times New Roman" w:hAnsi="Times New Roman" w:cs="Times New Roman"/>
          <w:b/>
          <w:sz w:val="24"/>
          <w:szCs w:val="24"/>
        </w:rPr>
        <w:t>ОЦЕНОЧНЫХ СРЕДСТВ</w:t>
      </w:r>
    </w:p>
    <w:p w14:paraId="1DE65BD2" w14:textId="77777777" w:rsidR="008C3ECC" w:rsidRPr="00B679BB" w:rsidRDefault="008C3ECC" w:rsidP="00B679BB">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974"/>
        <w:gridCol w:w="2665"/>
        <w:gridCol w:w="5712"/>
      </w:tblGrid>
      <w:tr w:rsidR="008C3ECC" w:rsidRPr="00B679BB" w14:paraId="7E7B7BFC" w14:textId="77777777" w:rsidTr="00482451">
        <w:tc>
          <w:tcPr>
            <w:tcW w:w="974" w:type="dxa"/>
            <w:vAlign w:val="center"/>
          </w:tcPr>
          <w:p w14:paraId="295D3FDD"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w:t>
            </w:r>
          </w:p>
          <w:p w14:paraId="7967BA14"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п/п</w:t>
            </w:r>
          </w:p>
        </w:tc>
        <w:tc>
          <w:tcPr>
            <w:tcW w:w="2665" w:type="dxa"/>
            <w:vAlign w:val="center"/>
          </w:tcPr>
          <w:p w14:paraId="1B5A8555"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Контролируемые компетенции</w:t>
            </w:r>
          </w:p>
        </w:tc>
        <w:tc>
          <w:tcPr>
            <w:tcW w:w="5712" w:type="dxa"/>
            <w:vAlign w:val="center"/>
          </w:tcPr>
          <w:p w14:paraId="7AB9CF4A"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 xml:space="preserve">Оценочные средства </w:t>
            </w:r>
          </w:p>
          <w:p w14:paraId="455239AD" w14:textId="77777777" w:rsidR="008C3ECC" w:rsidRPr="00B679BB" w:rsidRDefault="008C3ECC" w:rsidP="00B679BB">
            <w:pPr>
              <w:jc w:val="center"/>
              <w:rPr>
                <w:rFonts w:ascii="Times New Roman" w:hAnsi="Times New Roman" w:cs="Times New Roman"/>
                <w:b/>
                <w:sz w:val="24"/>
                <w:szCs w:val="24"/>
              </w:rPr>
            </w:pPr>
          </w:p>
        </w:tc>
      </w:tr>
      <w:tr w:rsidR="008C3ECC" w:rsidRPr="00B679BB" w14:paraId="56F84AA4" w14:textId="77777777" w:rsidTr="00482451">
        <w:tc>
          <w:tcPr>
            <w:tcW w:w="974" w:type="dxa"/>
            <w:vAlign w:val="center"/>
          </w:tcPr>
          <w:p w14:paraId="62506017"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1</w:t>
            </w:r>
            <w:r w:rsidR="005D4886" w:rsidRPr="00B679BB">
              <w:rPr>
                <w:rFonts w:ascii="Times New Roman" w:hAnsi="Times New Roman" w:cs="Times New Roman"/>
                <w:sz w:val="24"/>
                <w:szCs w:val="24"/>
              </w:rPr>
              <w:t>,2</w:t>
            </w:r>
          </w:p>
        </w:tc>
        <w:tc>
          <w:tcPr>
            <w:tcW w:w="2665" w:type="dxa"/>
            <w:vAlign w:val="center"/>
          </w:tcPr>
          <w:p w14:paraId="408341C6" w14:textId="37D765EB" w:rsidR="008C3ECC" w:rsidRPr="00B679BB" w:rsidRDefault="004A4D8B" w:rsidP="00B679BB">
            <w:pPr>
              <w:rPr>
                <w:rFonts w:ascii="Times New Roman" w:hAnsi="Times New Roman" w:cs="Times New Roman"/>
                <w:sz w:val="24"/>
                <w:szCs w:val="24"/>
              </w:rPr>
            </w:pPr>
            <w:r w:rsidRPr="00B679BB">
              <w:rPr>
                <w:rFonts w:ascii="Times New Roman" w:hAnsi="Times New Roman" w:cs="Times New Roman"/>
                <w:sz w:val="24"/>
                <w:szCs w:val="24"/>
              </w:rPr>
              <w:t>УК-2</w:t>
            </w:r>
          </w:p>
        </w:tc>
        <w:tc>
          <w:tcPr>
            <w:tcW w:w="5712" w:type="dxa"/>
            <w:vAlign w:val="center"/>
          </w:tcPr>
          <w:p w14:paraId="067F2698"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Устный ответ</w:t>
            </w:r>
            <w:r w:rsidR="003D1F0E" w:rsidRPr="00B679BB">
              <w:rPr>
                <w:rFonts w:ascii="Times New Roman" w:hAnsi="Times New Roman" w:cs="Times New Roman"/>
                <w:sz w:val="24"/>
                <w:szCs w:val="24"/>
              </w:rPr>
              <w:t xml:space="preserve">, доклад, реферат, </w:t>
            </w:r>
            <w:r w:rsidRPr="00B679BB">
              <w:rPr>
                <w:rFonts w:ascii="Times New Roman" w:hAnsi="Times New Roman" w:cs="Times New Roman"/>
                <w:sz w:val="24"/>
                <w:szCs w:val="24"/>
              </w:rPr>
              <w:t>тест, контрольные вопросы, выносимые на зачет</w:t>
            </w:r>
          </w:p>
        </w:tc>
      </w:tr>
    </w:tbl>
    <w:p w14:paraId="0E5462FA" w14:textId="77777777" w:rsidR="008C3ECC" w:rsidRPr="00B679BB" w:rsidRDefault="008C3ECC" w:rsidP="00B679BB">
      <w:pPr>
        <w:spacing w:after="0" w:line="240" w:lineRule="auto"/>
        <w:jc w:val="center"/>
        <w:rPr>
          <w:rFonts w:ascii="Times New Roman" w:hAnsi="Times New Roman" w:cs="Times New Roman"/>
          <w:b/>
          <w:sz w:val="24"/>
          <w:szCs w:val="24"/>
        </w:rPr>
      </w:pPr>
    </w:p>
    <w:p w14:paraId="5665CBCA" w14:textId="77777777" w:rsidR="008C3ECC" w:rsidRPr="00B679BB" w:rsidRDefault="008C3ECC" w:rsidP="00B679BB">
      <w:pPr>
        <w:spacing w:after="0" w:line="240" w:lineRule="auto"/>
        <w:jc w:val="center"/>
        <w:rPr>
          <w:rFonts w:ascii="Times New Roman" w:hAnsi="Times New Roman" w:cs="Times New Roman"/>
          <w:b/>
          <w:sz w:val="24"/>
          <w:szCs w:val="24"/>
        </w:rPr>
      </w:pPr>
      <w:r w:rsidRPr="00B679BB">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2"/>
        <w:tblW w:w="0" w:type="auto"/>
        <w:tblLook w:val="04A0" w:firstRow="1" w:lastRow="0" w:firstColumn="1" w:lastColumn="0" w:noHBand="0" w:noVBand="1"/>
      </w:tblPr>
      <w:tblGrid>
        <w:gridCol w:w="846"/>
        <w:gridCol w:w="3826"/>
        <w:gridCol w:w="2336"/>
        <w:gridCol w:w="2337"/>
      </w:tblGrid>
      <w:tr w:rsidR="008C3ECC" w:rsidRPr="00B679BB" w14:paraId="6AD8031D" w14:textId="77777777" w:rsidTr="00482451">
        <w:tc>
          <w:tcPr>
            <w:tcW w:w="846" w:type="dxa"/>
          </w:tcPr>
          <w:p w14:paraId="1A47DC5A"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 xml:space="preserve">№ </w:t>
            </w:r>
          </w:p>
          <w:p w14:paraId="51DD259C"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п/п</w:t>
            </w:r>
          </w:p>
        </w:tc>
        <w:tc>
          <w:tcPr>
            <w:tcW w:w="3826" w:type="dxa"/>
          </w:tcPr>
          <w:p w14:paraId="2BF8C55D"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Категории студентов</w:t>
            </w:r>
          </w:p>
        </w:tc>
        <w:tc>
          <w:tcPr>
            <w:tcW w:w="2336" w:type="dxa"/>
          </w:tcPr>
          <w:p w14:paraId="01B845A6"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Виды оценочных средств</w:t>
            </w:r>
          </w:p>
        </w:tc>
        <w:tc>
          <w:tcPr>
            <w:tcW w:w="2337" w:type="dxa"/>
          </w:tcPr>
          <w:p w14:paraId="1554A203"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Форма контроля и оценки результатов обучения</w:t>
            </w:r>
          </w:p>
        </w:tc>
      </w:tr>
      <w:tr w:rsidR="008C3ECC" w:rsidRPr="00B679BB" w14:paraId="1D56DA70" w14:textId="77777777" w:rsidTr="00482451">
        <w:tc>
          <w:tcPr>
            <w:tcW w:w="846" w:type="dxa"/>
          </w:tcPr>
          <w:p w14:paraId="7BFC5EF3"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1</w:t>
            </w:r>
          </w:p>
        </w:tc>
        <w:tc>
          <w:tcPr>
            <w:tcW w:w="3826" w:type="dxa"/>
          </w:tcPr>
          <w:p w14:paraId="1BD39461"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 нарушением слуха</w:t>
            </w:r>
          </w:p>
        </w:tc>
        <w:tc>
          <w:tcPr>
            <w:tcW w:w="2336" w:type="dxa"/>
          </w:tcPr>
          <w:p w14:paraId="1EF009B5"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Письменные работы, вопросы к зачету</w:t>
            </w:r>
          </w:p>
        </w:tc>
        <w:tc>
          <w:tcPr>
            <w:tcW w:w="2337" w:type="dxa"/>
          </w:tcPr>
          <w:p w14:paraId="79B12EA1"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Преимущественно письменная проверка</w:t>
            </w:r>
          </w:p>
        </w:tc>
      </w:tr>
      <w:tr w:rsidR="008C3ECC" w:rsidRPr="00B679BB" w14:paraId="54529B8F" w14:textId="77777777" w:rsidTr="00482451">
        <w:tc>
          <w:tcPr>
            <w:tcW w:w="846" w:type="dxa"/>
          </w:tcPr>
          <w:p w14:paraId="2806CF95"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2</w:t>
            </w:r>
          </w:p>
        </w:tc>
        <w:tc>
          <w:tcPr>
            <w:tcW w:w="3826" w:type="dxa"/>
          </w:tcPr>
          <w:p w14:paraId="28565941"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 нарушением зрения</w:t>
            </w:r>
          </w:p>
        </w:tc>
        <w:tc>
          <w:tcPr>
            <w:tcW w:w="2336" w:type="dxa"/>
          </w:tcPr>
          <w:p w14:paraId="13AAC917"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Собеседование по вопросам к зачету</w:t>
            </w:r>
          </w:p>
        </w:tc>
        <w:tc>
          <w:tcPr>
            <w:tcW w:w="2337" w:type="dxa"/>
          </w:tcPr>
          <w:p w14:paraId="19F12CDB"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Преимущественно устная проверка</w:t>
            </w:r>
          </w:p>
        </w:tc>
      </w:tr>
      <w:tr w:rsidR="008C3ECC" w:rsidRPr="00B679BB" w14:paraId="212E7263" w14:textId="77777777" w:rsidTr="00482451">
        <w:tc>
          <w:tcPr>
            <w:tcW w:w="846" w:type="dxa"/>
          </w:tcPr>
          <w:p w14:paraId="00269A2A"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3</w:t>
            </w:r>
          </w:p>
        </w:tc>
        <w:tc>
          <w:tcPr>
            <w:tcW w:w="3826" w:type="dxa"/>
          </w:tcPr>
          <w:p w14:paraId="63F4EF3C"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 нарушением опорно – двигательного аппарата</w:t>
            </w:r>
          </w:p>
        </w:tc>
        <w:tc>
          <w:tcPr>
            <w:tcW w:w="2336" w:type="dxa"/>
          </w:tcPr>
          <w:p w14:paraId="468AB08E"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 xml:space="preserve">Собеседование по вопросам к зачету </w:t>
            </w:r>
          </w:p>
        </w:tc>
        <w:tc>
          <w:tcPr>
            <w:tcW w:w="2337" w:type="dxa"/>
          </w:tcPr>
          <w:p w14:paraId="51A4250E"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0DE713D0" w14:textId="77777777" w:rsidR="008C3ECC" w:rsidRPr="00B679BB" w:rsidRDefault="008C3ECC" w:rsidP="00B679BB">
      <w:pPr>
        <w:spacing w:after="0" w:line="240" w:lineRule="auto"/>
        <w:jc w:val="center"/>
        <w:rPr>
          <w:rFonts w:ascii="Times New Roman" w:hAnsi="Times New Roman" w:cs="Times New Roman"/>
          <w:b/>
          <w:sz w:val="24"/>
          <w:szCs w:val="24"/>
        </w:rPr>
      </w:pPr>
    </w:p>
    <w:p w14:paraId="74EFCFDA" w14:textId="5EA6109C" w:rsidR="008C3ECC" w:rsidRPr="00B679BB" w:rsidRDefault="008C3ECC" w:rsidP="00B679BB">
      <w:pPr>
        <w:pStyle w:val="a7"/>
        <w:ind w:left="435"/>
        <w:jc w:val="center"/>
        <w:rPr>
          <w:b/>
        </w:rPr>
      </w:pPr>
      <w:r w:rsidRPr="00B679BB">
        <w:rPr>
          <w:b/>
        </w:rPr>
        <w:t>1</w:t>
      </w:r>
      <w:r w:rsidR="006E26A3" w:rsidRPr="00B679BB">
        <w:rPr>
          <w:b/>
        </w:rPr>
        <w:t>0</w:t>
      </w:r>
      <w:r w:rsidRPr="00B679BB">
        <w:rPr>
          <w:b/>
        </w:rPr>
        <w:t>.2 План – график проведения контрольно-оценочных мероприятий</w:t>
      </w:r>
    </w:p>
    <w:p w14:paraId="2F05CE5D" w14:textId="77777777" w:rsidR="008C3ECC" w:rsidRPr="00B679BB" w:rsidRDefault="008C3ECC" w:rsidP="00B679BB">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10"/>
        <w:gridCol w:w="1929"/>
        <w:gridCol w:w="3300"/>
        <w:gridCol w:w="2632"/>
      </w:tblGrid>
      <w:tr w:rsidR="008C3ECC" w:rsidRPr="00B679BB" w14:paraId="0DA5B9D6" w14:textId="77777777" w:rsidTr="00482451">
        <w:tc>
          <w:tcPr>
            <w:tcW w:w="846" w:type="dxa"/>
            <w:vAlign w:val="center"/>
          </w:tcPr>
          <w:p w14:paraId="0CCA9C7B"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Срок</w:t>
            </w:r>
          </w:p>
          <w:p w14:paraId="1710B213"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(сем.</w:t>
            </w:r>
            <w:r w:rsidR="002F56C3" w:rsidRPr="00B679BB">
              <w:rPr>
                <w:rFonts w:ascii="Times New Roman" w:hAnsi="Times New Roman" w:cs="Times New Roman"/>
                <w:sz w:val="24"/>
                <w:szCs w:val="24"/>
              </w:rPr>
              <w:t>/курс</w:t>
            </w:r>
            <w:r w:rsidRPr="00B679BB">
              <w:rPr>
                <w:rFonts w:ascii="Times New Roman" w:hAnsi="Times New Roman" w:cs="Times New Roman"/>
                <w:sz w:val="24"/>
                <w:szCs w:val="24"/>
              </w:rPr>
              <w:t>)</w:t>
            </w:r>
          </w:p>
          <w:p w14:paraId="53E1D43A" w14:textId="64256F67" w:rsidR="002F56C3" w:rsidRPr="00B679BB" w:rsidRDefault="002F56C3" w:rsidP="00B679BB">
            <w:pPr>
              <w:jc w:val="center"/>
              <w:rPr>
                <w:rFonts w:ascii="Times New Roman" w:hAnsi="Times New Roman" w:cs="Times New Roman"/>
                <w:sz w:val="24"/>
                <w:szCs w:val="24"/>
              </w:rPr>
            </w:pPr>
            <w:r w:rsidRPr="00B679BB">
              <w:rPr>
                <w:rFonts w:ascii="Times New Roman" w:hAnsi="Times New Roman" w:cs="Times New Roman"/>
                <w:sz w:val="24"/>
                <w:szCs w:val="24"/>
              </w:rPr>
              <w:t>Очная/заочная</w:t>
            </w:r>
          </w:p>
        </w:tc>
        <w:tc>
          <w:tcPr>
            <w:tcW w:w="1984" w:type="dxa"/>
            <w:vAlign w:val="center"/>
          </w:tcPr>
          <w:p w14:paraId="1997A218"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Название оценочного мероприятия</w:t>
            </w:r>
          </w:p>
          <w:p w14:paraId="69323135" w14:textId="77777777" w:rsidR="008C3ECC" w:rsidRPr="00B679BB" w:rsidRDefault="008C3ECC" w:rsidP="00B679BB">
            <w:pPr>
              <w:jc w:val="center"/>
              <w:rPr>
                <w:rFonts w:ascii="Times New Roman" w:hAnsi="Times New Roman" w:cs="Times New Roman"/>
                <w:b/>
                <w:sz w:val="24"/>
                <w:szCs w:val="24"/>
              </w:rPr>
            </w:pPr>
          </w:p>
        </w:tc>
        <w:tc>
          <w:tcPr>
            <w:tcW w:w="3686" w:type="dxa"/>
            <w:vAlign w:val="center"/>
          </w:tcPr>
          <w:p w14:paraId="4596AAD3"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Вид оценочного средства</w:t>
            </w:r>
          </w:p>
          <w:p w14:paraId="4024420F" w14:textId="77777777" w:rsidR="008C3ECC" w:rsidRPr="00B679BB" w:rsidRDefault="008C3ECC" w:rsidP="00B679BB">
            <w:pPr>
              <w:jc w:val="center"/>
              <w:rPr>
                <w:rFonts w:ascii="Times New Roman" w:hAnsi="Times New Roman" w:cs="Times New Roman"/>
                <w:b/>
                <w:sz w:val="24"/>
                <w:szCs w:val="24"/>
              </w:rPr>
            </w:pPr>
          </w:p>
        </w:tc>
        <w:tc>
          <w:tcPr>
            <w:tcW w:w="2829" w:type="dxa"/>
            <w:vAlign w:val="center"/>
          </w:tcPr>
          <w:p w14:paraId="4A071862" w14:textId="77777777" w:rsidR="008C3ECC" w:rsidRPr="00B679BB" w:rsidRDefault="008C3ECC" w:rsidP="00B679BB">
            <w:pPr>
              <w:jc w:val="center"/>
              <w:rPr>
                <w:rFonts w:ascii="Times New Roman" w:hAnsi="Times New Roman" w:cs="Times New Roman"/>
                <w:b/>
                <w:sz w:val="24"/>
                <w:szCs w:val="24"/>
              </w:rPr>
            </w:pPr>
            <w:r w:rsidRPr="00B679BB">
              <w:rPr>
                <w:rFonts w:ascii="Times New Roman" w:hAnsi="Times New Roman" w:cs="Times New Roman"/>
                <w:b/>
                <w:sz w:val="24"/>
                <w:szCs w:val="24"/>
              </w:rPr>
              <w:t>Объект контроля</w:t>
            </w:r>
          </w:p>
          <w:p w14:paraId="0D3F46C4" w14:textId="77777777" w:rsidR="008C3ECC" w:rsidRPr="00B679BB" w:rsidRDefault="008C3ECC" w:rsidP="00B679BB">
            <w:pPr>
              <w:jc w:val="center"/>
              <w:rPr>
                <w:rFonts w:ascii="Times New Roman" w:hAnsi="Times New Roman" w:cs="Times New Roman"/>
                <w:b/>
                <w:sz w:val="24"/>
                <w:szCs w:val="24"/>
              </w:rPr>
            </w:pPr>
          </w:p>
          <w:p w14:paraId="4F8A748A" w14:textId="77777777" w:rsidR="00C3621D" w:rsidRPr="00B679BB" w:rsidRDefault="00C3621D" w:rsidP="00B679BB">
            <w:pPr>
              <w:jc w:val="center"/>
              <w:rPr>
                <w:rFonts w:ascii="Times New Roman" w:hAnsi="Times New Roman" w:cs="Times New Roman"/>
                <w:b/>
                <w:sz w:val="24"/>
                <w:szCs w:val="24"/>
              </w:rPr>
            </w:pPr>
          </w:p>
        </w:tc>
      </w:tr>
      <w:tr w:rsidR="00C3621D" w:rsidRPr="00B679BB" w14:paraId="182B6038" w14:textId="77777777" w:rsidTr="00482451">
        <w:tc>
          <w:tcPr>
            <w:tcW w:w="846" w:type="dxa"/>
            <w:vAlign w:val="center"/>
          </w:tcPr>
          <w:p w14:paraId="29D70935" w14:textId="0B2FAE8B" w:rsidR="00C3621D" w:rsidRPr="00B679BB" w:rsidRDefault="002F56C3" w:rsidP="00B679BB">
            <w:pPr>
              <w:jc w:val="center"/>
              <w:rPr>
                <w:rFonts w:ascii="Times New Roman" w:hAnsi="Times New Roman" w:cs="Times New Roman"/>
                <w:sz w:val="24"/>
                <w:szCs w:val="24"/>
              </w:rPr>
            </w:pPr>
            <w:r w:rsidRPr="00B679BB">
              <w:rPr>
                <w:rFonts w:ascii="Times New Roman" w:hAnsi="Times New Roman" w:cs="Times New Roman"/>
                <w:sz w:val="24"/>
                <w:szCs w:val="24"/>
              </w:rPr>
              <w:t>3/2</w:t>
            </w:r>
          </w:p>
        </w:tc>
        <w:tc>
          <w:tcPr>
            <w:tcW w:w="1984" w:type="dxa"/>
            <w:vAlign w:val="center"/>
          </w:tcPr>
          <w:p w14:paraId="3988EE27" w14:textId="77777777" w:rsidR="00C3621D" w:rsidRPr="00B679BB" w:rsidRDefault="00C3621D"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Входной контроль</w:t>
            </w:r>
          </w:p>
        </w:tc>
        <w:tc>
          <w:tcPr>
            <w:tcW w:w="3686" w:type="dxa"/>
            <w:vAlign w:val="center"/>
          </w:tcPr>
          <w:p w14:paraId="552514F9" w14:textId="77777777" w:rsidR="00C3621D" w:rsidRPr="00B679BB" w:rsidRDefault="00C3621D" w:rsidP="00B679BB">
            <w:pPr>
              <w:jc w:val="center"/>
              <w:rPr>
                <w:rFonts w:ascii="Times New Roman" w:hAnsi="Times New Roman" w:cs="Times New Roman"/>
                <w:i/>
                <w:sz w:val="24"/>
                <w:szCs w:val="24"/>
              </w:rPr>
            </w:pPr>
            <w:r w:rsidRPr="00B679BB">
              <w:rPr>
                <w:rFonts w:ascii="Times New Roman" w:hAnsi="Times New Roman" w:cs="Times New Roman"/>
                <w:i/>
                <w:sz w:val="24"/>
                <w:szCs w:val="24"/>
              </w:rPr>
              <w:t>Устный ответ</w:t>
            </w:r>
          </w:p>
        </w:tc>
        <w:tc>
          <w:tcPr>
            <w:tcW w:w="2829" w:type="dxa"/>
            <w:vAlign w:val="center"/>
          </w:tcPr>
          <w:p w14:paraId="0AA28740" w14:textId="77777777" w:rsidR="00C3621D" w:rsidRPr="00B679BB" w:rsidRDefault="00C3621D"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ответы</w:t>
            </w:r>
          </w:p>
        </w:tc>
      </w:tr>
      <w:tr w:rsidR="008C3ECC" w:rsidRPr="00B679BB" w14:paraId="26C7811B" w14:textId="77777777" w:rsidTr="00482451">
        <w:tc>
          <w:tcPr>
            <w:tcW w:w="846" w:type="dxa"/>
            <w:vAlign w:val="center"/>
          </w:tcPr>
          <w:p w14:paraId="53170023" w14:textId="3F47C218" w:rsidR="008C3ECC" w:rsidRPr="00B679BB" w:rsidRDefault="002F56C3" w:rsidP="00B679BB">
            <w:pPr>
              <w:jc w:val="center"/>
              <w:rPr>
                <w:rFonts w:ascii="Times New Roman" w:hAnsi="Times New Roman" w:cs="Times New Roman"/>
                <w:i/>
                <w:sz w:val="24"/>
                <w:szCs w:val="24"/>
              </w:rPr>
            </w:pPr>
            <w:r w:rsidRPr="00B679BB">
              <w:rPr>
                <w:rFonts w:ascii="Times New Roman" w:hAnsi="Times New Roman" w:cs="Times New Roman"/>
                <w:i/>
                <w:sz w:val="24"/>
                <w:szCs w:val="24"/>
              </w:rPr>
              <w:t>3/2</w:t>
            </w:r>
          </w:p>
        </w:tc>
        <w:tc>
          <w:tcPr>
            <w:tcW w:w="1984" w:type="dxa"/>
            <w:vAlign w:val="center"/>
          </w:tcPr>
          <w:p w14:paraId="346D169B" w14:textId="77777777" w:rsidR="008C3ECC" w:rsidRPr="00B679BB" w:rsidRDefault="008C3ECC" w:rsidP="00B679BB">
            <w:pPr>
              <w:jc w:val="center"/>
              <w:rPr>
                <w:rFonts w:ascii="Times New Roman" w:hAnsi="Times New Roman" w:cs="Times New Roman"/>
                <w:i/>
                <w:sz w:val="24"/>
                <w:szCs w:val="24"/>
              </w:rPr>
            </w:pPr>
            <w:r w:rsidRPr="00B679BB">
              <w:rPr>
                <w:rFonts w:ascii="Times New Roman" w:hAnsi="Times New Roman" w:cs="Times New Roman"/>
                <w:i/>
                <w:sz w:val="24"/>
                <w:szCs w:val="24"/>
              </w:rPr>
              <w:t xml:space="preserve">Текущий контроль </w:t>
            </w:r>
          </w:p>
        </w:tc>
        <w:tc>
          <w:tcPr>
            <w:tcW w:w="3686" w:type="dxa"/>
            <w:vAlign w:val="center"/>
          </w:tcPr>
          <w:p w14:paraId="5809149E" w14:textId="77777777" w:rsidR="008C3ECC" w:rsidRPr="00B679BB" w:rsidRDefault="00DD255F"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Доклад, реферат, тест</w:t>
            </w:r>
          </w:p>
        </w:tc>
        <w:tc>
          <w:tcPr>
            <w:tcW w:w="2829" w:type="dxa"/>
            <w:vAlign w:val="center"/>
          </w:tcPr>
          <w:p w14:paraId="6F68E935" w14:textId="77777777" w:rsidR="008C3ECC" w:rsidRPr="00B679BB" w:rsidRDefault="008C3ECC"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Качество освоения материала</w:t>
            </w:r>
          </w:p>
        </w:tc>
      </w:tr>
      <w:tr w:rsidR="008C3ECC" w:rsidRPr="00B679BB" w14:paraId="428F5DB9" w14:textId="77777777" w:rsidTr="00482451">
        <w:tc>
          <w:tcPr>
            <w:tcW w:w="846" w:type="dxa"/>
            <w:vAlign w:val="center"/>
          </w:tcPr>
          <w:p w14:paraId="4EB09D2F" w14:textId="3EEDE404" w:rsidR="008C3ECC" w:rsidRPr="00B679BB" w:rsidRDefault="002F56C3" w:rsidP="00B679BB">
            <w:pPr>
              <w:jc w:val="center"/>
              <w:rPr>
                <w:rFonts w:ascii="Times New Roman" w:hAnsi="Times New Roman" w:cs="Times New Roman"/>
                <w:i/>
                <w:sz w:val="24"/>
                <w:szCs w:val="24"/>
              </w:rPr>
            </w:pPr>
            <w:r w:rsidRPr="00B679BB">
              <w:rPr>
                <w:rFonts w:ascii="Times New Roman" w:hAnsi="Times New Roman" w:cs="Times New Roman"/>
                <w:i/>
                <w:sz w:val="24"/>
                <w:szCs w:val="24"/>
              </w:rPr>
              <w:t>3/2</w:t>
            </w:r>
          </w:p>
        </w:tc>
        <w:tc>
          <w:tcPr>
            <w:tcW w:w="1984" w:type="dxa"/>
            <w:vAlign w:val="center"/>
          </w:tcPr>
          <w:p w14:paraId="688AECA3" w14:textId="77777777" w:rsidR="008C3ECC" w:rsidRPr="00B679BB" w:rsidRDefault="008C3ECC"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Выходной контроль</w:t>
            </w:r>
          </w:p>
        </w:tc>
        <w:tc>
          <w:tcPr>
            <w:tcW w:w="3686" w:type="dxa"/>
            <w:vAlign w:val="center"/>
          </w:tcPr>
          <w:p w14:paraId="34A51DE1" w14:textId="77777777" w:rsidR="008C3ECC" w:rsidRPr="00B679BB" w:rsidRDefault="00C3621D"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зачет</w:t>
            </w:r>
          </w:p>
        </w:tc>
        <w:tc>
          <w:tcPr>
            <w:tcW w:w="2829" w:type="dxa"/>
            <w:vAlign w:val="center"/>
          </w:tcPr>
          <w:p w14:paraId="3D781376" w14:textId="77777777" w:rsidR="008C3ECC" w:rsidRPr="00B679BB" w:rsidRDefault="008C3ECC" w:rsidP="00B679BB">
            <w:pPr>
              <w:jc w:val="center"/>
              <w:rPr>
                <w:rFonts w:ascii="Times New Roman" w:hAnsi="Times New Roman" w:cs="Times New Roman"/>
                <w:i/>
                <w:sz w:val="24"/>
                <w:szCs w:val="24"/>
              </w:rPr>
            </w:pPr>
            <w:r w:rsidRPr="00B679BB">
              <w:rPr>
                <w:rFonts w:ascii="Times New Roman" w:hAnsi="Times New Roman" w:cs="Times New Roman"/>
                <w:i/>
                <w:sz w:val="24"/>
                <w:szCs w:val="24"/>
              </w:rPr>
              <w:t>Правильность ответов на поставленные вопросы</w:t>
            </w:r>
          </w:p>
        </w:tc>
      </w:tr>
    </w:tbl>
    <w:p w14:paraId="110B6378" w14:textId="77777777" w:rsidR="008C3ECC" w:rsidRPr="00B679BB" w:rsidRDefault="008C3ECC" w:rsidP="00B679BB">
      <w:pPr>
        <w:spacing w:after="0" w:line="240" w:lineRule="auto"/>
        <w:jc w:val="center"/>
        <w:rPr>
          <w:rFonts w:ascii="Times New Roman" w:hAnsi="Times New Roman" w:cs="Times New Roman"/>
          <w:b/>
          <w:sz w:val="24"/>
          <w:szCs w:val="24"/>
        </w:rPr>
      </w:pPr>
    </w:p>
    <w:p w14:paraId="7CF39D39" w14:textId="39D3C5C7" w:rsidR="008C3ECC" w:rsidRPr="00B679BB" w:rsidRDefault="008C3ECC" w:rsidP="00B679BB">
      <w:pPr>
        <w:pStyle w:val="a7"/>
        <w:numPr>
          <w:ilvl w:val="1"/>
          <w:numId w:val="16"/>
        </w:numPr>
        <w:spacing w:before="240" w:after="240" w:line="360" w:lineRule="auto"/>
        <w:jc w:val="center"/>
        <w:rPr>
          <w:rFonts w:eastAsia="Times New Roman"/>
          <w:b/>
          <w:iCs/>
        </w:rPr>
      </w:pPr>
      <w:r w:rsidRPr="00B679BB">
        <w:rPr>
          <w:rFonts w:eastAsia="Times New Roman"/>
          <w:b/>
        </w:rPr>
        <w:t>Контрольные вопросы, выносимые на зачет</w:t>
      </w:r>
    </w:p>
    <w:p w14:paraId="28E3A179"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Информационная безопасность. Предмет и объект защиты.</w:t>
      </w:r>
    </w:p>
    <w:p w14:paraId="3FB66BE9"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Угроза безопасности. Уязвимость системы. Атака.</w:t>
      </w:r>
    </w:p>
    <w:p w14:paraId="54569206"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Несанкционированный доступ. Виды угроз.</w:t>
      </w:r>
    </w:p>
    <w:p w14:paraId="182CDBDB"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 xml:space="preserve">Компьютерные вирусы и черви. </w:t>
      </w:r>
    </w:p>
    <w:p w14:paraId="0BFB14B6"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Макровирусы.</w:t>
      </w:r>
    </w:p>
    <w:p w14:paraId="3A564DC7"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Полиморфные вирусы.</w:t>
      </w:r>
    </w:p>
    <w:p w14:paraId="1BF2A5F5"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lastRenderedPageBreak/>
        <w:t>Троянские кони (закладки).</w:t>
      </w:r>
    </w:p>
    <w:p w14:paraId="46D5799A"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Антивирусы и "антитроянцы".</w:t>
      </w:r>
    </w:p>
    <w:p w14:paraId="06A6DB5F"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 xml:space="preserve">Антивирусные программы в Интернете. </w:t>
      </w:r>
    </w:p>
    <w:p w14:paraId="4A3A777F"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Межсетевые экраны. Опыт работы с межсетевым экраном.</w:t>
      </w:r>
    </w:p>
    <w:p w14:paraId="40070E84" w14:textId="0A14DC34"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 xml:space="preserve">Политика безопасности. </w:t>
      </w:r>
    </w:p>
    <w:p w14:paraId="69C4AD73"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Назначение и функции межсетевых экранов.</w:t>
      </w:r>
    </w:p>
    <w:p w14:paraId="393F0A44"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Виртуальные частные сети.</w:t>
      </w:r>
    </w:p>
    <w:p w14:paraId="4279A559"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Уязвимость компьютера и сети. Виды угроз.</w:t>
      </w:r>
    </w:p>
    <w:p w14:paraId="4FC92E95"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Угроза отказ в обслуживании.</w:t>
      </w:r>
    </w:p>
    <w:p w14:paraId="740CEF81"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Социальная инженерия и ИБ.</w:t>
      </w:r>
    </w:p>
    <w:p w14:paraId="2F4D1EDA"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Генераторы вирусов.</w:t>
      </w:r>
    </w:p>
    <w:p w14:paraId="3CA555C1"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Законодательная база РФ в области  информационной безопасности.</w:t>
      </w:r>
    </w:p>
    <w:p w14:paraId="2DD7AEAC"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Отражение проблем ИБ в Интернете.</w:t>
      </w:r>
    </w:p>
    <w:p w14:paraId="4654C2FE"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Парольная защита.</w:t>
      </w:r>
    </w:p>
    <w:p w14:paraId="3CC96131"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Программы слежения за работой пользователя (клавиатурные шпионы).</w:t>
      </w:r>
    </w:p>
    <w:p w14:paraId="14A26341"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Системы обнаружения уязвимостей (сетевые сканеры).</w:t>
      </w:r>
    </w:p>
    <w:p w14:paraId="34C66EE9"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Обнаружение атак.</w:t>
      </w:r>
    </w:p>
    <w:p w14:paraId="3B99A042"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Защита информации в базах данных.</w:t>
      </w:r>
    </w:p>
    <w:p w14:paraId="0FA5E5FC"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Анализаторы протоколов (снифферы).</w:t>
      </w:r>
    </w:p>
    <w:p w14:paraId="6A74BE80"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Мандатный и дискреционный доступ.</w:t>
      </w:r>
    </w:p>
    <w:p w14:paraId="1BBD190E"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Шифрование. Метод подстановки.</w:t>
      </w:r>
    </w:p>
    <w:p w14:paraId="4076FEC9"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Матрицы Вижинера.</w:t>
      </w:r>
    </w:p>
    <w:p w14:paraId="3019308C"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Частотный анализ текстов.</w:t>
      </w:r>
    </w:p>
    <w:p w14:paraId="5168484B"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Шифрование методом перестановки.</w:t>
      </w:r>
    </w:p>
    <w:p w14:paraId="28AA527E" w14:textId="77777777" w:rsidR="00584DF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Генераторы случайных чисел.</w:t>
      </w:r>
    </w:p>
    <w:p w14:paraId="292B7F2C" w14:textId="77777777" w:rsidR="008C3ECC" w:rsidRPr="00B679BB" w:rsidRDefault="00584DFC" w:rsidP="00B679BB">
      <w:pPr>
        <w:pStyle w:val="a7"/>
        <w:widowControl w:val="0"/>
        <w:numPr>
          <w:ilvl w:val="0"/>
          <w:numId w:val="11"/>
        </w:numPr>
        <w:autoSpaceDE w:val="0"/>
        <w:autoSpaceDN w:val="0"/>
        <w:adjustRightInd w:val="0"/>
        <w:spacing w:line="360" w:lineRule="auto"/>
        <w:ind w:left="284" w:right="-426" w:hanging="284"/>
        <w:jc w:val="both"/>
        <w:rPr>
          <w:spacing w:val="-6"/>
        </w:rPr>
      </w:pPr>
      <w:r w:rsidRPr="00B679BB">
        <w:rPr>
          <w:spacing w:val="-6"/>
        </w:rPr>
        <w:t>Криптосистема с открытым ключом</w:t>
      </w:r>
    </w:p>
    <w:p w14:paraId="04BA74D5" w14:textId="65FC08AB" w:rsidR="008C3ECC" w:rsidRPr="00B679BB" w:rsidRDefault="00584DFC" w:rsidP="00B679BB">
      <w:pPr>
        <w:pStyle w:val="a7"/>
        <w:widowControl w:val="0"/>
        <w:spacing w:line="360" w:lineRule="auto"/>
        <w:ind w:left="0" w:firstLine="709"/>
        <w:jc w:val="both"/>
        <w:rPr>
          <w:rFonts w:eastAsia="Times New Roman"/>
          <w:b/>
        </w:rPr>
      </w:pPr>
      <w:r w:rsidRPr="00B679BB">
        <w:rPr>
          <w:rFonts w:eastAsia="Times New Roman"/>
          <w:b/>
        </w:rPr>
        <w:t>1</w:t>
      </w:r>
      <w:r w:rsidR="006E26A3" w:rsidRPr="00B679BB">
        <w:rPr>
          <w:rFonts w:eastAsia="Times New Roman"/>
          <w:b/>
        </w:rPr>
        <w:t>0</w:t>
      </w:r>
      <w:r w:rsidRPr="00B679BB">
        <w:rPr>
          <w:rFonts w:eastAsia="Times New Roman"/>
          <w:b/>
        </w:rPr>
        <w:t>.4. Темы докладов, рефератов</w:t>
      </w:r>
    </w:p>
    <w:p w14:paraId="0020CB8D"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 Методы борьбы с фишинговыми атаками.</w:t>
      </w:r>
    </w:p>
    <w:p w14:paraId="052D8E3C"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2.Законодательство о персональных данных.</w:t>
      </w:r>
    </w:p>
    <w:p w14:paraId="3FB63524"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3.Защита авторских прав.</w:t>
      </w:r>
    </w:p>
    <w:p w14:paraId="4C2187C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4.Назначение, функции и типы систем видеозащиты.</w:t>
      </w:r>
    </w:p>
    <w:p w14:paraId="3D62748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5.Как подписывать с помощью ЭЦП электронные документы различных форматов.</w:t>
      </w:r>
    </w:p>
    <w:p w14:paraId="051CF7FF"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6.Обзор угроз и технологий защиты Wi-Fi-сетей.</w:t>
      </w:r>
    </w:p>
    <w:p w14:paraId="4362B7C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7.Проблемы внедрения дискового шифрования.</w:t>
      </w:r>
    </w:p>
    <w:p w14:paraId="3D30DB01"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8.Борьба со спамом: основные подходы, классификация, примеры, прогнозы на будущее.</w:t>
      </w:r>
    </w:p>
    <w:p w14:paraId="164E986C"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lastRenderedPageBreak/>
        <w:t>9.Особенности процессов аутентификации в корпоративной среде.</w:t>
      </w:r>
    </w:p>
    <w:p w14:paraId="603A1FA7"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10.Квантовая криптография.</w:t>
      </w:r>
    </w:p>
    <w:p w14:paraId="30DD4141"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11.Утечки информации: как избежать. Безопасность смартфонов.</w:t>
      </w:r>
    </w:p>
    <w:p w14:paraId="331D308F"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12.Безопасность применения пластиковых карт - законодательство и практика.</w:t>
      </w:r>
    </w:p>
    <w:p w14:paraId="01DC9E8B"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13.Защита CD- и DVD-дисковот копирования.</w:t>
      </w:r>
    </w:p>
    <w:p w14:paraId="07BADDA4"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14.Современные угрозы и защита электронной почты.</w:t>
      </w:r>
    </w:p>
    <w:p w14:paraId="26D59753"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15.Программные средства анализа локальных сетей на предмет уязвимостей.</w:t>
      </w:r>
    </w:p>
    <w:p w14:paraId="6B1B2534"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16.Безопасность применения платежных систем - законодательство и практика.</w:t>
      </w:r>
    </w:p>
    <w:p w14:paraId="0B6F3996"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17.Аудит программного кода по требованиям безопасности.</w:t>
      </w:r>
    </w:p>
    <w:p w14:paraId="4500EAC3"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18.Антишпионское ПО (antispyware).</w:t>
      </w:r>
    </w:p>
    <w:p w14:paraId="4F3B0851"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19.Обеспечение безопасности Web-сервисов.</w:t>
      </w:r>
    </w:p>
    <w:p w14:paraId="26BADE39"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20.Защита от внутренних угроз.</w:t>
      </w:r>
    </w:p>
    <w:p w14:paraId="69EBFF88"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21.Технологии RFID.</w:t>
      </w:r>
    </w:p>
    <w:p w14:paraId="1DB6E18B"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22.Уничтожение информации на магнитных носителях.</w:t>
      </w:r>
    </w:p>
    <w:p w14:paraId="0BF762DF"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23.Ботнеты - плацдарм современных кибератак.</w:t>
      </w:r>
    </w:p>
    <w:p w14:paraId="2C98C288"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24.Цифровые водяные знаки в изображениях.</w:t>
      </w:r>
    </w:p>
    <w:p w14:paraId="7B6B93C0"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25.Электронный документооборот. Модели нарушителя.</w:t>
      </w:r>
    </w:p>
    <w:p w14:paraId="69101D5D"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26.Идентификация по голосу. Скрытые возможности.</w:t>
      </w:r>
    </w:p>
    <w:p w14:paraId="2A43794A"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27.Безопасность океанских портов.</w:t>
      </w:r>
    </w:p>
    <w:p w14:paraId="7990D310"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28.Безопасность связи.</w:t>
      </w:r>
    </w:p>
    <w:p w14:paraId="43FDFC1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29.Безопасность розничной торговли.</w:t>
      </w:r>
    </w:p>
    <w:p w14:paraId="01BC816F"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30.Банковская безопасность.</w:t>
      </w:r>
    </w:p>
    <w:p w14:paraId="37BE1D99"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31.Информатизация управления транспортной безопасностью.</w:t>
      </w:r>
    </w:p>
    <w:p w14:paraId="138238C0"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32.Биопаспорт.</w:t>
      </w:r>
    </w:p>
    <w:p w14:paraId="05C7D0C8"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33.Обзор современных платформ архивации данных.</w:t>
      </w:r>
    </w:p>
    <w:p w14:paraId="5DA13084"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34.Что такое консалтинг в области ИБ.</w:t>
      </w:r>
    </w:p>
    <w:p w14:paraId="0BCF2A13"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35.Бухгалтерская отчетность как источник рассекречивания информации.</w:t>
      </w:r>
    </w:p>
    <w:p w14:paraId="258DC08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36.Управление рисками: обзор употребительных подходов.</w:t>
      </w:r>
    </w:p>
    <w:p w14:paraId="4A1F68D6"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14:paraId="3205AE43"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38.Распределенные атаки на распределенные системы.</w:t>
      </w:r>
    </w:p>
    <w:p w14:paraId="1EFB15FC"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39.Оценка безопасности автоматизированных систем.</w:t>
      </w:r>
    </w:p>
    <w:p w14:paraId="21872FA1"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40.Windows и Linux: что безопаснее?</w:t>
      </w:r>
    </w:p>
    <w:p w14:paraId="5A3AE71D"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41.Функциональная безопасность программных средств.</w:t>
      </w:r>
    </w:p>
    <w:p w14:paraId="20C12325"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lastRenderedPageBreak/>
        <w:t>42.Технологические процессы и стандарты обеспечения функциональной безопасности в жизненном цикле программных средств.</w:t>
      </w:r>
    </w:p>
    <w:p w14:paraId="2C6E1397" w14:textId="77777777" w:rsidR="00C675B6" w:rsidRPr="00B679BB" w:rsidRDefault="00C675B6" w:rsidP="00B679BB">
      <w:pPr>
        <w:spacing w:after="0" w:line="360" w:lineRule="auto"/>
        <w:rPr>
          <w:rFonts w:ascii="Times New Roman" w:hAnsi="Times New Roman" w:cs="Times New Roman"/>
          <w:sz w:val="24"/>
          <w:szCs w:val="24"/>
        </w:rPr>
      </w:pPr>
      <w:r w:rsidRPr="00B679BB">
        <w:rPr>
          <w:rFonts w:ascii="Times New Roman" w:hAnsi="Times New Roman" w:cs="Times New Roman"/>
          <w:sz w:val="24"/>
          <w:szCs w:val="24"/>
        </w:rPr>
        <w:t>43.Информационная безопасность: экономические аспекты.</w:t>
      </w:r>
    </w:p>
    <w:p w14:paraId="15F256D5" w14:textId="10E57E70" w:rsidR="00C675B6" w:rsidRPr="00B679BB" w:rsidRDefault="00C21B0C" w:rsidP="00B679BB">
      <w:pPr>
        <w:widowControl w:val="0"/>
        <w:spacing w:line="360" w:lineRule="auto"/>
        <w:ind w:left="435"/>
        <w:jc w:val="center"/>
        <w:rPr>
          <w:rFonts w:ascii="Times New Roman" w:eastAsia="Times New Roman" w:hAnsi="Times New Roman" w:cs="Times New Roman"/>
          <w:b/>
        </w:rPr>
      </w:pPr>
      <w:r w:rsidRPr="00B679BB">
        <w:rPr>
          <w:rFonts w:ascii="Times New Roman" w:eastAsia="Times New Roman" w:hAnsi="Times New Roman" w:cs="Times New Roman"/>
          <w:b/>
        </w:rPr>
        <w:t>1</w:t>
      </w:r>
      <w:r w:rsidR="006E26A3" w:rsidRPr="00B679BB">
        <w:rPr>
          <w:rFonts w:ascii="Times New Roman" w:eastAsia="Times New Roman" w:hAnsi="Times New Roman" w:cs="Times New Roman"/>
          <w:b/>
        </w:rPr>
        <w:t>0</w:t>
      </w:r>
      <w:r w:rsidRPr="00B679BB">
        <w:rPr>
          <w:rFonts w:ascii="Times New Roman" w:eastAsia="Times New Roman" w:hAnsi="Times New Roman" w:cs="Times New Roman"/>
          <w:b/>
        </w:rPr>
        <w:t>.5</w:t>
      </w:r>
      <w:r w:rsidR="00C675B6" w:rsidRPr="00B679BB">
        <w:rPr>
          <w:rFonts w:ascii="Times New Roman" w:eastAsia="Times New Roman" w:hAnsi="Times New Roman" w:cs="Times New Roman"/>
          <w:b/>
        </w:rPr>
        <w:t>Тестовые задания</w:t>
      </w:r>
    </w:p>
    <w:p w14:paraId="6DCBB57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i/>
          <w:iCs/>
          <w:sz w:val="24"/>
          <w:szCs w:val="24"/>
        </w:rPr>
        <w:t>Выпишите правильные ответы</w:t>
      </w:r>
      <w:r w:rsidRPr="00B679BB">
        <w:rPr>
          <w:rFonts w:ascii="Times New Roman" w:hAnsi="Times New Roman" w:cs="Times New Roman"/>
          <w:sz w:val="24"/>
          <w:szCs w:val="24"/>
        </w:rPr>
        <w:t>.</w:t>
      </w:r>
    </w:p>
    <w:p w14:paraId="3AFE367B" w14:textId="77777777" w:rsidR="006463A0" w:rsidRPr="00B679BB" w:rsidRDefault="006463A0" w:rsidP="00B679BB">
      <w:pPr>
        <w:pStyle w:val="a7"/>
        <w:numPr>
          <w:ilvl w:val="1"/>
          <w:numId w:val="12"/>
        </w:numPr>
        <w:spacing w:line="360" w:lineRule="auto"/>
        <w:ind w:left="0"/>
        <w:jc w:val="both"/>
        <w:rPr>
          <w:b/>
        </w:rPr>
      </w:pPr>
      <w:r w:rsidRPr="00B679BB">
        <w:rPr>
          <w:b/>
        </w:rPr>
        <w:t>Возможность получения информации и ее использования это:</w:t>
      </w:r>
    </w:p>
    <w:p w14:paraId="457CDDD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сохранение информации</w:t>
      </w:r>
    </w:p>
    <w:p w14:paraId="6257035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распространение информации</w:t>
      </w:r>
    </w:p>
    <w:p w14:paraId="3F287EC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предоставление информации</w:t>
      </w:r>
    </w:p>
    <w:p w14:paraId="0F9414B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конфиденциальность информации</w:t>
      </w:r>
    </w:p>
    <w:p w14:paraId="3EEAD54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доступ к информации</w:t>
      </w:r>
    </w:p>
    <w:p w14:paraId="520575E9" w14:textId="77777777" w:rsidR="006463A0" w:rsidRPr="00B679BB" w:rsidRDefault="006463A0" w:rsidP="00B679BB">
      <w:pPr>
        <w:pStyle w:val="a7"/>
        <w:numPr>
          <w:ilvl w:val="1"/>
          <w:numId w:val="12"/>
        </w:numPr>
        <w:spacing w:line="360" w:lineRule="auto"/>
        <w:ind w:left="0"/>
        <w:jc w:val="both"/>
        <w:rPr>
          <w:b/>
        </w:rPr>
      </w:pPr>
      <w:r w:rsidRPr="00B679BB">
        <w:rPr>
          <w:b/>
        </w:rPr>
        <w:t>Информация, переданная или полученная пользователем информационно-телекоммуникационной сети:</w:t>
      </w:r>
    </w:p>
    <w:p w14:paraId="3689596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электронное сообщение</w:t>
      </w:r>
    </w:p>
    <w:p w14:paraId="4E38155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информационное сообщение</w:t>
      </w:r>
    </w:p>
    <w:p w14:paraId="5896AE2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текстовое сообщение</w:t>
      </w:r>
    </w:p>
    <w:p w14:paraId="27A3CCF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визуальное сообщение</w:t>
      </w:r>
    </w:p>
    <w:p w14:paraId="51FAB51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sms-сообщение</w:t>
      </w:r>
    </w:p>
    <w:p w14:paraId="1A01DDEB" w14:textId="77777777" w:rsidR="006463A0" w:rsidRPr="00B679BB" w:rsidRDefault="006463A0" w:rsidP="00B679BB">
      <w:pPr>
        <w:pStyle w:val="a7"/>
        <w:numPr>
          <w:ilvl w:val="1"/>
          <w:numId w:val="12"/>
        </w:numPr>
        <w:spacing w:line="360" w:lineRule="auto"/>
        <w:ind w:left="0"/>
        <w:jc w:val="both"/>
        <w:rPr>
          <w:b/>
        </w:rPr>
      </w:pPr>
      <w:r w:rsidRPr="00B679BB">
        <w:rPr>
          <w:b/>
        </w:rPr>
        <w:t>Все компоненты информационной системы предприятия, в котором накапливаются и обрабатываются персональные данные это:</w:t>
      </w:r>
    </w:p>
    <w:p w14:paraId="54AB3A7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информационная система персональных данных</w:t>
      </w:r>
    </w:p>
    <w:p w14:paraId="47EDD21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база данных</w:t>
      </w:r>
    </w:p>
    <w:p w14:paraId="09A2DDA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централизованное хранилище данных</w:t>
      </w:r>
    </w:p>
    <w:p w14:paraId="481D58A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система статэкспресс</w:t>
      </w:r>
    </w:p>
    <w:p w14:paraId="28DFFA5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сервер</w:t>
      </w:r>
    </w:p>
    <w:p w14:paraId="339350AB" w14:textId="77777777" w:rsidR="006463A0" w:rsidRPr="00B679BB" w:rsidRDefault="006463A0" w:rsidP="00B679BB">
      <w:pPr>
        <w:pStyle w:val="a7"/>
        <w:numPr>
          <w:ilvl w:val="1"/>
          <w:numId w:val="12"/>
        </w:numPr>
        <w:spacing w:line="360" w:lineRule="auto"/>
        <w:ind w:left="0"/>
        <w:jc w:val="both"/>
        <w:rPr>
          <w:b/>
        </w:rPr>
      </w:pPr>
      <w:r w:rsidRPr="00B679BB">
        <w:t xml:space="preserve">Действия с </w:t>
      </w:r>
      <w:r w:rsidRPr="00B679BB">
        <w:rPr>
          <w:b/>
        </w:rPr>
        <w:t>персональными данными (согласно закону), включая сбор, систематизацию, накопление, хранение, использование, распространение и т. д. это:</w:t>
      </w:r>
    </w:p>
    <w:p w14:paraId="358A760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«исправление персональных данных»</w:t>
      </w:r>
    </w:p>
    <w:p w14:paraId="1BDED67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«работа с персональными данными»</w:t>
      </w:r>
    </w:p>
    <w:p w14:paraId="4ED5761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«преобразование персональных данных»</w:t>
      </w:r>
    </w:p>
    <w:p w14:paraId="6E20C77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«обработка персональных данных»</w:t>
      </w:r>
    </w:p>
    <w:p w14:paraId="7A91226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«изменение персональных данных»</w:t>
      </w:r>
    </w:p>
    <w:p w14:paraId="2CE0D0B6" w14:textId="77777777" w:rsidR="006463A0" w:rsidRPr="00B679BB" w:rsidRDefault="006463A0" w:rsidP="00B679BB">
      <w:pPr>
        <w:pStyle w:val="a7"/>
        <w:numPr>
          <w:ilvl w:val="1"/>
          <w:numId w:val="12"/>
        </w:numPr>
        <w:spacing w:line="360" w:lineRule="auto"/>
        <w:ind w:left="0"/>
        <w:jc w:val="both"/>
        <w:rPr>
          <w:b/>
        </w:rPr>
      </w:pPr>
      <w:r w:rsidRPr="00B679BB">
        <w:rPr>
          <w:b/>
        </w:rPr>
        <w:t>Действия, в результате которых невозможно определить принадлежность персональных данных конкретному субъекту персональных данных:</w:t>
      </w:r>
    </w:p>
    <w:p w14:paraId="47B3982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выделение персональных данных</w:t>
      </w:r>
    </w:p>
    <w:p w14:paraId="4FE004C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обеспечение безопасности персональных данных</w:t>
      </w:r>
    </w:p>
    <w:p w14:paraId="60250C0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деаутентификация</w:t>
      </w:r>
    </w:p>
    <w:p w14:paraId="084A72E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деавторизация</w:t>
      </w:r>
    </w:p>
    <w:p w14:paraId="2B27016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деперсонификация</w:t>
      </w:r>
    </w:p>
    <w:p w14:paraId="126CAA93"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6. По режиму обработки персональных данных в информационной системе информационные системы подразделяются на:</w:t>
      </w:r>
    </w:p>
    <w:p w14:paraId="6DD8960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многопользовательские</w:t>
      </w:r>
    </w:p>
    <w:p w14:paraId="290169F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однопользовательские</w:t>
      </w:r>
    </w:p>
    <w:p w14:paraId="364AB1F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без разграничения прав доступа</w:t>
      </w:r>
    </w:p>
    <w:p w14:paraId="6A9977D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 разграничением прав доступа</w:t>
      </w:r>
    </w:p>
    <w:p w14:paraId="1C98492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системы, не имеющие подключений</w:t>
      </w:r>
    </w:p>
    <w:p w14:paraId="193B3E47"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b/>
          <w:bCs/>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авторизация</w:t>
      </w:r>
    </w:p>
    <w:p w14:paraId="3A1B56D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аутентификация</w:t>
      </w:r>
    </w:p>
    <w:p w14:paraId="45DF424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обезличивание</w:t>
      </w:r>
    </w:p>
    <w:p w14:paraId="20FFA02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деперсонализация</w:t>
      </w:r>
    </w:p>
    <w:p w14:paraId="09AEB3C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идентификация</w:t>
      </w:r>
    </w:p>
    <w:p w14:paraId="0E33D66D" w14:textId="77777777" w:rsidR="006463A0" w:rsidRPr="00B679BB" w:rsidRDefault="006463A0" w:rsidP="00B679BB">
      <w:pPr>
        <w:pStyle w:val="a7"/>
        <w:numPr>
          <w:ilvl w:val="0"/>
          <w:numId w:val="4"/>
        </w:numPr>
        <w:spacing w:line="360" w:lineRule="auto"/>
        <w:ind w:left="0"/>
        <w:jc w:val="both"/>
        <w:rPr>
          <w:b/>
        </w:rPr>
      </w:pPr>
      <w:r w:rsidRPr="00B679BB">
        <w:rPr>
          <w:b/>
        </w:rPr>
        <w:t>Процедура проверки соответствия субъекта и того, за кого он пытается себя выдать, с помощью некой уникальной информации:</w:t>
      </w:r>
    </w:p>
    <w:p w14:paraId="75B5D41C" w14:textId="77777777" w:rsidR="006463A0" w:rsidRPr="00B679BB" w:rsidRDefault="006463A0" w:rsidP="00B679BB">
      <w:pPr>
        <w:spacing w:after="0" w:line="360" w:lineRule="auto"/>
        <w:jc w:val="both"/>
        <w:rPr>
          <w:rFonts w:ascii="Times New Roman" w:hAnsi="Times New Roman" w:cs="Times New Roman"/>
          <w:b/>
          <w:sz w:val="24"/>
          <w:szCs w:val="24"/>
        </w:rPr>
      </w:pPr>
    </w:p>
    <w:p w14:paraId="5B971F1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авторизация</w:t>
      </w:r>
    </w:p>
    <w:p w14:paraId="4F8FDAC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обезличивание</w:t>
      </w:r>
    </w:p>
    <w:p w14:paraId="5CC87A4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деперсонализация</w:t>
      </w:r>
    </w:p>
    <w:p w14:paraId="1206DC6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аутентифика́ция</w:t>
      </w:r>
    </w:p>
    <w:p w14:paraId="2C42AF5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идентификация</w:t>
      </w:r>
    </w:p>
    <w:p w14:paraId="154C83FB"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авториза́ция</w:t>
      </w:r>
    </w:p>
    <w:p w14:paraId="6714303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идентификация</w:t>
      </w:r>
    </w:p>
    <w:p w14:paraId="0C89CBA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аутентификация</w:t>
      </w:r>
    </w:p>
    <w:p w14:paraId="1D5779B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обезличивание</w:t>
      </w:r>
    </w:p>
    <w:p w14:paraId="3FE4974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деперсонализация</w:t>
      </w:r>
    </w:p>
    <w:p w14:paraId="3F8D458E"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11. </w:t>
      </w:r>
      <w:r w:rsidRPr="00B679BB">
        <w:rPr>
          <w:rFonts w:ascii="Times New Roman" w:hAnsi="Times New Roman" w:cs="Times New Roman"/>
          <w:b/>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14:paraId="29B2379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токен</w:t>
      </w:r>
    </w:p>
    <w:p w14:paraId="350BA85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password</w:t>
      </w:r>
    </w:p>
    <w:p w14:paraId="1B4627E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пароль</w:t>
      </w:r>
    </w:p>
    <w:p w14:paraId="6D75FDB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login</w:t>
      </w:r>
    </w:p>
    <w:p w14:paraId="6293612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смарт-карта</w:t>
      </w:r>
    </w:p>
    <w:p w14:paraId="4B02B875"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12. </w:t>
      </w:r>
      <w:r w:rsidRPr="00B679BB">
        <w:rPr>
          <w:rFonts w:ascii="Times New Roman" w:hAnsi="Times New Roman" w:cs="Times New Roman"/>
          <w:b/>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идентификация</w:t>
      </w:r>
    </w:p>
    <w:p w14:paraId="29D78F0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аутентификация</w:t>
      </w:r>
    </w:p>
    <w:p w14:paraId="4D97630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авторизация</w:t>
      </w:r>
    </w:p>
    <w:p w14:paraId="43BEC8B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экспертиза</w:t>
      </w:r>
    </w:p>
    <w:p w14:paraId="09266DF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шифрование</w:t>
      </w:r>
    </w:p>
    <w:p w14:paraId="22558F00"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13.  </w:t>
      </w:r>
      <w:r w:rsidRPr="00B679BB">
        <w:rPr>
          <w:rFonts w:ascii="Times New Roman" w:hAnsi="Times New Roman" w:cs="Times New Roman"/>
          <w:b/>
          <w:sz w:val="24"/>
          <w:szCs w:val="24"/>
        </w:rPr>
        <w:t>Для безопасной передачи данных по каналам интернет используется технология:</w:t>
      </w:r>
    </w:p>
    <w:p w14:paraId="475BA68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www</w:t>
      </w:r>
    </w:p>
    <w:p w14:paraId="221147D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dicom</w:t>
      </w:r>
    </w:p>
    <w:p w14:paraId="0BFEBE8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vpn</w:t>
      </w:r>
    </w:p>
    <w:p w14:paraId="46E11C3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ftp</w:t>
      </w:r>
    </w:p>
    <w:p w14:paraId="450325A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xml</w:t>
      </w:r>
    </w:p>
    <w:p w14:paraId="24C8EEDC"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антивирус</w:t>
      </w:r>
    </w:p>
    <w:p w14:paraId="0EE4285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замок</w:t>
      </w:r>
    </w:p>
    <w:p w14:paraId="61EC4CF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брандма́уэр</w:t>
      </w:r>
    </w:p>
    <w:p w14:paraId="4150DAB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криптография</w:t>
      </w:r>
    </w:p>
    <w:p w14:paraId="55E3B9E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экспертная система</w:t>
      </w:r>
    </w:p>
    <w:p w14:paraId="1C5EE24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b/>
          <w:bCs/>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sidRPr="00B679BB">
        <w:rPr>
          <w:rFonts w:ascii="Times New Roman" w:hAnsi="Times New Roman" w:cs="Times New Roman"/>
          <w:sz w:val="24"/>
          <w:szCs w:val="24"/>
        </w:rPr>
        <w:t xml:space="preserve">: </w:t>
      </w:r>
    </w:p>
    <w:p w14:paraId="7F1C7D9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дисциплинарные взыскания</w:t>
      </w:r>
    </w:p>
    <w:p w14:paraId="030AC6A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административный штраф</w:t>
      </w:r>
    </w:p>
    <w:p w14:paraId="4F72A79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уголовная ответственность</w:t>
      </w:r>
    </w:p>
    <w:p w14:paraId="7C941FE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лишение свободы</w:t>
      </w:r>
    </w:p>
    <w:p w14:paraId="5999B04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смертная казнь</w:t>
      </w:r>
    </w:p>
    <w:p w14:paraId="780D2E5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несанкционированный доступ к информации это:</w:t>
      </w:r>
    </w:p>
    <w:p w14:paraId="2CB7E4E6"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b/>
          <w:bCs/>
          <w:sz w:val="24"/>
          <w:szCs w:val="24"/>
        </w:rPr>
        <w:t xml:space="preserve">   16. Доступ к информации, не связанный с выполнением функциональных обязанностей и не оформленный документально</w:t>
      </w:r>
    </w:p>
    <w:p w14:paraId="25D51A0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работа на чужом компьютере без разрешения его владельца</w:t>
      </w:r>
    </w:p>
    <w:p w14:paraId="7B53790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вход на компьютер с использованием данных другого пользователя</w:t>
      </w:r>
    </w:p>
    <w:p w14:paraId="4C569AC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доступ к локально-информационной сети, связанный с выполнением функциональных обязанностей</w:t>
      </w:r>
    </w:p>
    <w:p w14:paraId="317D3FD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доступ к субд под запрещенным именем пользователя</w:t>
      </w:r>
    </w:p>
    <w:p w14:paraId="2D0678F1"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17. </w:t>
      </w:r>
      <w:r w:rsidRPr="00B679BB">
        <w:rPr>
          <w:rFonts w:ascii="Times New Roman" w:hAnsi="Times New Roman" w:cs="Times New Roman"/>
          <w:b/>
          <w:bCs/>
          <w:sz w:val="24"/>
          <w:szCs w:val="24"/>
        </w:rPr>
        <w:t>«Персональные данные» это:</w:t>
      </w:r>
    </w:p>
    <w:p w14:paraId="6C5A6F9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фамилия, имя, отчество физического лица</w:t>
      </w:r>
    </w:p>
    <w:p w14:paraId="0FC894E7" w14:textId="77777777" w:rsidR="006463A0" w:rsidRPr="00B679BB" w:rsidRDefault="006463A0" w:rsidP="00B679BB">
      <w:pPr>
        <w:spacing w:after="0" w:line="360" w:lineRule="auto"/>
        <w:jc w:val="both"/>
        <w:rPr>
          <w:rFonts w:ascii="Times New Roman" w:hAnsi="Times New Roman" w:cs="Times New Roman"/>
          <w:sz w:val="24"/>
          <w:szCs w:val="24"/>
        </w:rPr>
      </w:pPr>
    </w:p>
    <w:p w14:paraId="1D05125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год, месяц, дата и место рождения, адрес физического лица</w:t>
      </w:r>
    </w:p>
    <w:p w14:paraId="669CBAA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адрес проживания физического лица</w:t>
      </w:r>
    </w:p>
    <w:p w14:paraId="25B1F4A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14:textId="77777777" w:rsidR="006463A0" w:rsidRPr="00B679BB" w:rsidRDefault="006463A0" w:rsidP="00B679BB">
      <w:pPr>
        <w:spacing w:after="0" w:line="360" w:lineRule="auto"/>
        <w:jc w:val="both"/>
        <w:rPr>
          <w:rFonts w:ascii="Times New Roman" w:hAnsi="Times New Roman" w:cs="Times New Roman"/>
          <w:sz w:val="24"/>
          <w:szCs w:val="24"/>
        </w:rPr>
      </w:pPr>
    </w:p>
    <w:p w14:paraId="2473EB07"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18.  </w:t>
      </w:r>
      <w:r w:rsidRPr="00B679BB">
        <w:rPr>
          <w:rFonts w:ascii="Times New Roman" w:hAnsi="Times New Roman" w:cs="Times New Roman"/>
          <w:b/>
          <w:bCs/>
          <w:sz w:val="24"/>
          <w:szCs w:val="24"/>
        </w:rPr>
        <w:t>В данном случае сотрудник учреждения может быть привлечен к ответственности за нарушения правил информационной безопасности:</w:t>
      </w:r>
    </w:p>
    <w:p w14:paraId="0E0C385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выход в интернет без разрешения администратора</w:t>
      </w:r>
    </w:p>
    <w:p w14:paraId="05DA68C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при установке компьютерных игр</w:t>
      </w:r>
    </w:p>
    <w:p w14:paraId="26F267D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 случаях установки нелицензионного по</w:t>
      </w:r>
    </w:p>
    <w:p w14:paraId="3C86A33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 случае не выхода из информационной системы</w:t>
      </w:r>
    </w:p>
    <w:p w14:paraId="1430FF8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14:textId="77777777" w:rsidR="006463A0" w:rsidRPr="00B679BB" w:rsidRDefault="006463A0" w:rsidP="00B679BB">
      <w:pPr>
        <w:spacing w:after="0" w:line="360" w:lineRule="auto"/>
        <w:jc w:val="both"/>
        <w:rPr>
          <w:rFonts w:ascii="Times New Roman" w:hAnsi="Times New Roman" w:cs="Times New Roman"/>
          <w:sz w:val="24"/>
          <w:szCs w:val="24"/>
        </w:rPr>
      </w:pPr>
    </w:p>
    <w:p w14:paraId="7F34D3F0"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19.  </w:t>
      </w:r>
      <w:r w:rsidRPr="00B679BB">
        <w:rPr>
          <w:rFonts w:ascii="Times New Roman" w:hAnsi="Times New Roman" w:cs="Times New Roman"/>
          <w:b/>
          <w:bCs/>
          <w:sz w:val="24"/>
          <w:szCs w:val="24"/>
        </w:rPr>
        <w:t>Может ли сотрудник быть привлечен к уголовной ответственности за нарушения правил информационной безопасности предприятия:</w:t>
      </w:r>
    </w:p>
    <w:p w14:paraId="28B393D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нет, только к административной ответственности</w:t>
      </w:r>
    </w:p>
    <w:p w14:paraId="0C3AE66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нет, если это государственное предприятие</w:t>
      </w:r>
    </w:p>
    <w:p w14:paraId="4AA52A8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да</w:t>
      </w:r>
    </w:p>
    <w:p w14:paraId="3D5E1AB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да, но только в случае, если действия сотрудника нанесли непоправимый вред</w:t>
      </w:r>
    </w:p>
    <w:p w14:paraId="5E34DBB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да, но только в случае осознанных неправомочных действий сотрудника</w:t>
      </w:r>
    </w:p>
    <w:p w14:paraId="2CDDDC84"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b/>
          <w:bCs/>
          <w:sz w:val="24"/>
          <w:szCs w:val="24"/>
        </w:rPr>
        <w:t xml:space="preserve">   20. Процедура, проверяющая, имеет ли пользователь с предъявленным идентификатором право на доступ к ресурсу это:</w:t>
      </w:r>
    </w:p>
    <w:p w14:paraId="5661700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идентификация</w:t>
      </w:r>
    </w:p>
    <w:p w14:paraId="731449C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аутентификация</w:t>
      </w:r>
    </w:p>
    <w:p w14:paraId="6C5E89A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стратификация</w:t>
      </w:r>
    </w:p>
    <w:p w14:paraId="01D4381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регистрация</w:t>
      </w:r>
    </w:p>
    <w:p w14:paraId="4577C10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авторизация</w:t>
      </w:r>
    </w:p>
    <w:p w14:paraId="1E346BF5"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21.  </w:t>
      </w:r>
      <w:r w:rsidRPr="00B679BB">
        <w:rPr>
          <w:rFonts w:ascii="Times New Roman" w:hAnsi="Times New Roman" w:cs="Times New Roman"/>
          <w:b/>
          <w:bCs/>
          <w:sz w:val="24"/>
          <w:szCs w:val="24"/>
        </w:rPr>
        <w:t>Наиболее опасным источником угроз информационной безопасности предприятия являются:</w:t>
      </w:r>
    </w:p>
    <w:p w14:paraId="5C1E54A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другие предприятия (конкуренты)</w:t>
      </w:r>
    </w:p>
    <w:p w14:paraId="12A2121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сотрудники информационной службы предприятия, имеющие полный доступ к его информационным ресурсам</w:t>
      </w:r>
    </w:p>
    <w:p w14:paraId="6E9CAF2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рядовые сотрудники предприятия</w:t>
      </w:r>
    </w:p>
    <w:p w14:paraId="0BF8713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возможные отказы оборудования, отключения электропитания, нарушения в сети передачи данных</w:t>
      </w:r>
    </w:p>
    <w:p w14:paraId="551C232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хакеры</w:t>
      </w:r>
    </w:p>
    <w:p w14:paraId="337E20CF"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w:t>
      </w:r>
      <w:r w:rsidRPr="00B679BB">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нет, не при каких обстоятельствах</w:t>
      </w:r>
    </w:p>
    <w:p w14:paraId="65051F3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нет, но для отправки срочных и особо важных писем можно</w:t>
      </w:r>
    </w:p>
    <w:p w14:paraId="108C5A07" w14:textId="77777777" w:rsidR="006463A0" w:rsidRPr="00B679BB" w:rsidRDefault="006463A0" w:rsidP="00B679BB">
      <w:pPr>
        <w:spacing w:after="0" w:line="360" w:lineRule="auto"/>
        <w:jc w:val="both"/>
        <w:rPr>
          <w:rFonts w:ascii="Times New Roman" w:hAnsi="Times New Roman" w:cs="Times New Roman"/>
          <w:sz w:val="24"/>
          <w:szCs w:val="24"/>
        </w:rPr>
      </w:pPr>
    </w:p>
    <w:p w14:paraId="7366837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можно, если информацию предварительно заархивировать с помощью программы </w:t>
      </w:r>
      <w:r w:rsidRPr="00B679BB">
        <w:rPr>
          <w:rFonts w:ascii="Times New Roman" w:hAnsi="Times New Roman" w:cs="Times New Roman"/>
          <w:sz w:val="24"/>
          <w:szCs w:val="24"/>
          <w:lang w:val="en-US"/>
        </w:rPr>
        <w:t>W</w:t>
      </w:r>
      <w:r w:rsidRPr="00B679BB">
        <w:rPr>
          <w:rFonts w:ascii="Times New Roman" w:hAnsi="Times New Roman" w:cs="Times New Roman"/>
          <w:sz w:val="24"/>
          <w:szCs w:val="24"/>
        </w:rPr>
        <w:t>inrar с паролем</w:t>
      </w:r>
    </w:p>
    <w:p w14:paraId="1C43246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законодательством РФ:</w:t>
      </w:r>
    </w:p>
    <w:p w14:paraId="40A1D6A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информация составляющая государственную тайну</w:t>
      </w:r>
    </w:p>
    <w:p w14:paraId="1BB4650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информация составляющая коммерческую тайну</w:t>
      </w:r>
    </w:p>
    <w:p w14:paraId="7294F61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персональная</w:t>
      </w:r>
    </w:p>
    <w:p w14:paraId="57B1B8C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конфиденциальная информация</w:t>
      </w:r>
    </w:p>
    <w:p w14:paraId="580B98C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документированная информация</w:t>
      </w:r>
    </w:p>
    <w:p w14:paraId="4FF0808D"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24. </w:t>
      </w:r>
      <w:r w:rsidRPr="00B679BB">
        <w:rPr>
          <w:rFonts w:ascii="Times New Roman" w:hAnsi="Times New Roman" w:cs="Times New Roman"/>
          <w:b/>
          <w:bCs/>
          <w:sz w:val="24"/>
          <w:szCs w:val="24"/>
        </w:rPr>
        <w:t>Для того чтобы снизить вероятность утраты информации необходимо:</w:t>
      </w:r>
    </w:p>
    <w:p w14:paraId="588089E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регулярно производить антивирусную проверку компьютера</w:t>
      </w:r>
    </w:p>
    <w:p w14:paraId="56370CE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регулярно выполнять проверку жестких дисков компьютера на наличие ошибок</w:t>
      </w:r>
    </w:p>
    <w:p w14:paraId="18F5E2C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регулярно копировать информацию на внешние носители (сервер, компакт-диски, флэш-карты)</w:t>
      </w:r>
    </w:p>
    <w:p w14:paraId="2C0A2B1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защитить вход на компьютер к данным паролем</w:t>
      </w:r>
    </w:p>
    <w:p w14:paraId="1D22C9D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проводить периодическое обслуживание пк</w:t>
      </w:r>
    </w:p>
    <w:p w14:paraId="5AA5624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пароль пользователя должен</w:t>
      </w:r>
    </w:p>
    <w:p w14:paraId="15B8AB6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содержать цифры и буквы, знаки препинания и быть сложным для угадывания</w:t>
      </w:r>
    </w:p>
    <w:p w14:paraId="6893F47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содержать только цифры</w:t>
      </w:r>
    </w:p>
    <w:p w14:paraId="0F17657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содержать только буквы</w:t>
      </w:r>
    </w:p>
    <w:p w14:paraId="0F9C119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иметь явную привязку к владельцу (его имя, дата рождения, номер телефона и т.п.)</w:t>
      </w:r>
    </w:p>
    <w:p w14:paraId="715CCB9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быть простым и легко запоминаться, например «123», «111», «qwerty» и т.д.</w:t>
      </w:r>
    </w:p>
    <w:p w14:paraId="0FFC317C"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w:t>
      </w:r>
      <w:r w:rsidRPr="00B679BB">
        <w:rPr>
          <w:rFonts w:ascii="Times New Roman" w:hAnsi="Times New Roman" w:cs="Times New Roman"/>
          <w:b/>
          <w:bCs/>
          <w:sz w:val="24"/>
          <w:szCs w:val="24"/>
        </w:rPr>
        <w:t>25. Информационная безопасность обеспечивает…</w:t>
      </w:r>
    </w:p>
    <w:p w14:paraId="590327C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блокирование информации</w:t>
      </w:r>
    </w:p>
    <w:p w14:paraId="691AE7C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искажение информации</w:t>
      </w:r>
    </w:p>
    <w:p w14:paraId="483B4E6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сохранность информации</w:t>
      </w:r>
    </w:p>
    <w:p w14:paraId="263BC8B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утрату информации</w:t>
      </w:r>
    </w:p>
    <w:p w14:paraId="5E8F112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подделку информации</w:t>
      </w:r>
    </w:p>
    <w:p w14:paraId="31910F3B"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26.  Закон Российской Федерации «О государственной тайне» был принят в следующем году:</w:t>
      </w:r>
    </w:p>
    <w:p w14:paraId="2502280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1982</w:t>
      </w:r>
    </w:p>
    <w:p w14:paraId="5EC61CA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1985</w:t>
      </w:r>
    </w:p>
    <w:p w14:paraId="7145645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1988</w:t>
      </w:r>
    </w:p>
    <w:p w14:paraId="0E284B1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1993</w:t>
      </w:r>
    </w:p>
    <w:p w14:paraId="3AD6267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2005</w:t>
      </w:r>
    </w:p>
    <w:p w14:paraId="448DC2DF"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конфиденциальная</w:t>
      </w:r>
    </w:p>
    <w:p w14:paraId="14F727B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персональная</w:t>
      </w:r>
    </w:p>
    <w:p w14:paraId="68BB351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документированная</w:t>
      </w:r>
    </w:p>
    <w:p w14:paraId="70F0107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информация составляющая государственную тайну</w:t>
      </w:r>
    </w:p>
    <w:p w14:paraId="44B3802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информация составляющая коммерческую тайну </w:t>
      </w:r>
    </w:p>
    <w:p w14:paraId="35489F41" w14:textId="77777777" w:rsidR="006463A0" w:rsidRPr="00B679BB" w:rsidRDefault="006463A0" w:rsidP="00B679BB">
      <w:pPr>
        <w:spacing w:after="0" w:line="360" w:lineRule="auto"/>
        <w:jc w:val="both"/>
        <w:rPr>
          <w:rFonts w:ascii="Times New Roman" w:hAnsi="Times New Roman" w:cs="Times New Roman"/>
          <w:sz w:val="24"/>
          <w:szCs w:val="24"/>
        </w:rPr>
      </w:pPr>
    </w:p>
    <w:p w14:paraId="3E124BD7"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28. </w:t>
      </w:r>
      <w:r w:rsidRPr="00B679BB">
        <w:rPr>
          <w:rFonts w:ascii="Times New Roman" w:hAnsi="Times New Roman" w:cs="Times New Roman"/>
          <w:b/>
          <w:sz w:val="24"/>
          <w:szCs w:val="24"/>
        </w:rPr>
        <w:t>В статье 272 уголовного кодекса говорится…</w:t>
      </w:r>
    </w:p>
    <w:p w14:paraId="5EF45F0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 неправомерном доступе к компьютерной информации</w:t>
      </w:r>
    </w:p>
    <w:p w14:paraId="5FEE8D4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 создании, исполнении и распространении вредоносных программ для эвм</w:t>
      </w:r>
    </w:p>
    <w:p w14:paraId="5DAE885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 нарушение правил эксплуатации эвм, системы эвм или их сети</w:t>
      </w:r>
    </w:p>
    <w:p w14:paraId="0BB0C67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 преступлениях в сфере компьютерной информации</w:t>
      </w:r>
    </w:p>
    <w:p w14:paraId="17B9EBA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 ответственности за преступления в сфере компьютерной информации</w:t>
      </w:r>
    </w:p>
    <w:p w14:paraId="5291BF74"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28. </w:t>
      </w:r>
      <w:r w:rsidRPr="00B679BB">
        <w:rPr>
          <w:rFonts w:ascii="Times New Roman" w:hAnsi="Times New Roman" w:cs="Times New Roman"/>
          <w:b/>
          <w:sz w:val="24"/>
          <w:szCs w:val="24"/>
        </w:rPr>
        <w:t>Федеральный закон «Об информации, информатизации и защите информации» направлен на:</w:t>
      </w:r>
    </w:p>
    <w:p w14:paraId="3C6AACE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регулирование взаимоотношений в информационной сфере совместно с гражданским кодексом РФ</w:t>
      </w:r>
    </w:p>
    <w:p w14:paraId="63787CC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регулирование взаимоотношений в гражданском обществе РФ</w:t>
      </w:r>
    </w:p>
    <w:p w14:paraId="20589E9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регулирование требований к работникам служб, работающих с информаций</w:t>
      </w:r>
    </w:p>
    <w:p w14:paraId="02C9B43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формирование необходимых норм и правил работы с информацией</w:t>
      </w:r>
    </w:p>
    <w:p w14:paraId="0F13914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формирование необходимых норм и правил, связанных с защитой детей от информации</w:t>
      </w:r>
    </w:p>
    <w:p w14:paraId="7CB813F9" w14:textId="77777777" w:rsidR="006463A0" w:rsidRPr="00B679BB" w:rsidRDefault="006463A0" w:rsidP="00B679BB">
      <w:pPr>
        <w:spacing w:after="0" w:line="360" w:lineRule="auto"/>
        <w:jc w:val="both"/>
        <w:rPr>
          <w:rFonts w:ascii="Times New Roman" w:hAnsi="Times New Roman" w:cs="Times New Roman"/>
          <w:sz w:val="24"/>
          <w:szCs w:val="24"/>
        </w:rPr>
      </w:pPr>
    </w:p>
    <w:p w14:paraId="3CE3327D"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29. Хищение информации – это…</w:t>
      </w:r>
    </w:p>
    <w:p w14:paraId="7314C92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несанкционированное копирование информации</w:t>
      </w:r>
    </w:p>
    <w:p w14:paraId="7F753AD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утрата информации</w:t>
      </w:r>
    </w:p>
    <w:p w14:paraId="4F5F8FD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блокирование информации</w:t>
      </w:r>
    </w:p>
    <w:p w14:paraId="201E126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искажение информации</w:t>
      </w:r>
    </w:p>
    <w:p w14:paraId="3CB5F24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продажа информации</w:t>
      </w:r>
    </w:p>
    <w:p w14:paraId="2B1D8D34"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30. Владельцем информации первой категории является…</w:t>
      </w:r>
    </w:p>
    <w:p w14:paraId="27BEC8D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5D2B24B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коммерческая организация</w:t>
      </w:r>
    </w:p>
    <w:p w14:paraId="5B2B4C3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муниципальное учреждение</w:t>
      </w:r>
    </w:p>
    <w:p w14:paraId="27173FA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любой гражданин</w:t>
      </w:r>
    </w:p>
    <w:p w14:paraId="41F2D96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группа лиц, имеющих общее дело</w:t>
      </w:r>
    </w:p>
    <w:p w14:paraId="1C8BA43B"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b/>
          <w:sz w:val="24"/>
          <w:szCs w:val="24"/>
        </w:rPr>
        <w:t xml:space="preserve">   31. Владельцем информации второй категории является…</w:t>
      </w:r>
    </w:p>
    <w:p w14:paraId="3428346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простые люди</w:t>
      </w:r>
    </w:p>
    <w:p w14:paraId="056F9D3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25EE8D7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коммерческая организация</w:t>
      </w:r>
    </w:p>
    <w:p w14:paraId="4BB4C85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муниципальное учреждение</w:t>
      </w:r>
    </w:p>
    <w:p w14:paraId="7176BCD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некоммерческая организация</w:t>
      </w:r>
    </w:p>
    <w:p w14:paraId="7336B0DB"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lastRenderedPageBreak/>
        <w:t xml:space="preserve">  32.  </w:t>
      </w:r>
      <w:r w:rsidRPr="00B679BB">
        <w:rPr>
          <w:rFonts w:ascii="Times New Roman" w:hAnsi="Times New Roman" w:cs="Times New Roman"/>
          <w:b/>
          <w:sz w:val="24"/>
          <w:szCs w:val="24"/>
        </w:rPr>
        <w:t>Владельцем информации третьей категории является…</w:t>
      </w:r>
    </w:p>
    <w:p w14:paraId="142BC968" w14:textId="77777777" w:rsidR="006463A0" w:rsidRPr="00B679BB" w:rsidRDefault="006463A0" w:rsidP="00B679BB">
      <w:pPr>
        <w:spacing w:after="0" w:line="360" w:lineRule="auto"/>
        <w:jc w:val="both"/>
        <w:rPr>
          <w:rFonts w:ascii="Times New Roman" w:hAnsi="Times New Roman" w:cs="Times New Roman"/>
          <w:sz w:val="24"/>
          <w:szCs w:val="24"/>
        </w:rPr>
      </w:pPr>
    </w:p>
    <w:p w14:paraId="6EDA5A6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люди</w:t>
      </w:r>
    </w:p>
    <w:p w14:paraId="49CAB6B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00CFBAF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муниципальное учреждение</w:t>
      </w:r>
    </w:p>
    <w:p w14:paraId="3C4513B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учреждение</w:t>
      </w:r>
    </w:p>
    <w:p w14:paraId="41130A5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некоммерческая организация</w:t>
      </w:r>
    </w:p>
    <w:p w14:paraId="1281426B" w14:textId="77777777" w:rsidR="006463A0" w:rsidRPr="00B679BB" w:rsidRDefault="006463A0" w:rsidP="00B679BB">
      <w:pPr>
        <w:pStyle w:val="a7"/>
        <w:numPr>
          <w:ilvl w:val="0"/>
          <w:numId w:val="11"/>
        </w:numPr>
        <w:spacing w:line="360" w:lineRule="auto"/>
        <w:ind w:left="0"/>
        <w:jc w:val="both"/>
        <w:rPr>
          <w:b/>
        </w:rPr>
      </w:pPr>
      <w:r w:rsidRPr="00B679BB">
        <w:rPr>
          <w:b/>
        </w:rPr>
        <w:t xml:space="preserve"> Информацией, составляющей государственную тайну, владеют:</w:t>
      </w:r>
    </w:p>
    <w:p w14:paraId="03DDB1E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6AFFADA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только образовательные учреждения</w:t>
      </w:r>
    </w:p>
    <w:p w14:paraId="6DB5063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только президиум верховного совета РФ</w:t>
      </w:r>
    </w:p>
    <w:p w14:paraId="54BBD78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граждане российской федерации</w:t>
      </w:r>
    </w:p>
    <w:p w14:paraId="4548196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только министерство здравоохранения</w:t>
      </w:r>
    </w:p>
    <w:p w14:paraId="7A036991" w14:textId="77777777" w:rsidR="006463A0" w:rsidRPr="00B679BB" w:rsidRDefault="006463A0" w:rsidP="00B679BB">
      <w:pPr>
        <w:spacing w:after="0" w:line="360" w:lineRule="auto"/>
        <w:jc w:val="both"/>
        <w:rPr>
          <w:rFonts w:ascii="Times New Roman" w:hAnsi="Times New Roman" w:cs="Times New Roman"/>
          <w:sz w:val="24"/>
          <w:szCs w:val="24"/>
        </w:rPr>
      </w:pPr>
    </w:p>
    <w:p w14:paraId="6FF5E81E"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34.  </w:t>
      </w:r>
      <w:r w:rsidRPr="00B679BB">
        <w:rPr>
          <w:rFonts w:ascii="Times New Roman" w:hAnsi="Times New Roman" w:cs="Times New Roman"/>
          <w:b/>
          <w:sz w:val="24"/>
          <w:szCs w:val="24"/>
        </w:rPr>
        <w:t>Информацией, составляющей коммерческую тайну, владеют:</w:t>
      </w:r>
    </w:p>
    <w:p w14:paraId="47D6BE4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144DD17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различные учреждения</w:t>
      </w:r>
    </w:p>
    <w:p w14:paraId="0869231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государственная дума</w:t>
      </w:r>
    </w:p>
    <w:p w14:paraId="4472E11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граждане российской федерации</w:t>
      </w:r>
    </w:p>
    <w:p w14:paraId="06315B9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медико-социальные организации</w:t>
      </w:r>
    </w:p>
    <w:p w14:paraId="2E93607C" w14:textId="77777777" w:rsidR="006463A0" w:rsidRPr="00B679BB" w:rsidRDefault="006463A0" w:rsidP="00B679BB">
      <w:pPr>
        <w:pStyle w:val="a7"/>
        <w:numPr>
          <w:ilvl w:val="0"/>
          <w:numId w:val="17"/>
        </w:numPr>
        <w:spacing w:line="360" w:lineRule="auto"/>
        <w:ind w:left="0"/>
        <w:jc w:val="both"/>
        <w:rPr>
          <w:b/>
        </w:rPr>
      </w:pPr>
      <w:r w:rsidRPr="00B679BB">
        <w:rPr>
          <w:b/>
        </w:rPr>
        <w:t>Персональными данными владеют:</w:t>
      </w:r>
    </w:p>
    <w:p w14:paraId="66E94A7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государство</w:t>
      </w:r>
    </w:p>
    <w:p w14:paraId="1EDA93C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различные учреждения</w:t>
      </w:r>
    </w:p>
    <w:p w14:paraId="4263AC8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государственная дума</w:t>
      </w:r>
    </w:p>
    <w:p w14:paraId="04DFA21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жители российской федерации</w:t>
      </w:r>
    </w:p>
    <w:p w14:paraId="1259684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медико-социальные организации</w:t>
      </w:r>
    </w:p>
    <w:p w14:paraId="0B0145AE" w14:textId="77777777" w:rsidR="006463A0" w:rsidRPr="00B679BB" w:rsidRDefault="006463A0" w:rsidP="00B679BB">
      <w:pPr>
        <w:pStyle w:val="a7"/>
        <w:numPr>
          <w:ilvl w:val="0"/>
          <w:numId w:val="17"/>
        </w:numPr>
        <w:spacing w:line="360" w:lineRule="auto"/>
        <w:ind w:left="0"/>
        <w:jc w:val="both"/>
        <w:rPr>
          <w:b/>
        </w:rPr>
      </w:pPr>
      <w:r w:rsidRPr="00B679BB">
        <w:rPr>
          <w:b/>
        </w:rPr>
        <w:t>Доступ к информации – это:</w:t>
      </w:r>
    </w:p>
    <w:p w14:paraId="4ADAE34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информация, переданная или полученная пользователем информационно-телекоммуникационной сети</w:t>
      </w:r>
    </w:p>
    <w:p w14:paraId="1B289B9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возможность получения информации и ее использования</w:t>
      </w:r>
    </w:p>
    <w:p w14:paraId="7FE56570" w14:textId="77777777" w:rsidR="006463A0" w:rsidRPr="00B679BB" w:rsidRDefault="006463A0" w:rsidP="00B679BB">
      <w:pPr>
        <w:spacing w:after="0" w:line="360" w:lineRule="auto"/>
        <w:jc w:val="both"/>
        <w:rPr>
          <w:rFonts w:ascii="Times New Roman" w:hAnsi="Times New Roman" w:cs="Times New Roman"/>
          <w:sz w:val="24"/>
          <w:szCs w:val="24"/>
        </w:rPr>
      </w:pPr>
    </w:p>
    <w:p w14:paraId="1E717060" w14:textId="77777777" w:rsidR="006463A0" w:rsidRPr="00B679BB" w:rsidRDefault="006463A0" w:rsidP="00B679BB">
      <w:pPr>
        <w:spacing w:after="0" w:line="360" w:lineRule="auto"/>
        <w:jc w:val="both"/>
        <w:rPr>
          <w:rFonts w:ascii="Times New Roman" w:hAnsi="Times New Roman" w:cs="Times New Roman"/>
          <w:b/>
          <w:sz w:val="24"/>
          <w:szCs w:val="24"/>
        </w:rPr>
      </w:pPr>
      <w:r w:rsidRPr="00B679BB">
        <w:rPr>
          <w:rFonts w:ascii="Times New Roman" w:hAnsi="Times New Roman" w:cs="Times New Roman"/>
          <w:sz w:val="24"/>
          <w:szCs w:val="24"/>
        </w:rPr>
        <w:t xml:space="preserve"> 37.   </w:t>
      </w:r>
      <w:r w:rsidRPr="00B679BB">
        <w:rPr>
          <w:rFonts w:ascii="Times New Roman" w:hAnsi="Times New Roman" w:cs="Times New Roman"/>
          <w:b/>
          <w:sz w:val="24"/>
          <w:szCs w:val="24"/>
        </w:rPr>
        <w:t>Документированная информация, доступ к которой ограничивается в соответствии с законодательством российской федерации это:</w:t>
      </w:r>
    </w:p>
    <w:p w14:paraId="00F0E1E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конфиденциальная информация</w:t>
      </w:r>
    </w:p>
    <w:p w14:paraId="34180CC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документы офера и договоров</w:t>
      </w:r>
    </w:p>
    <w:p w14:paraId="19AEF34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факс</w:t>
      </w:r>
    </w:p>
    <w:p w14:paraId="67B8C17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личный дневник</w:t>
      </w:r>
    </w:p>
    <w:p w14:paraId="35E3481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законы РФ</w:t>
      </w:r>
    </w:p>
    <w:p w14:paraId="6B525A26" w14:textId="77777777" w:rsidR="006463A0" w:rsidRPr="00B679BB" w:rsidRDefault="006463A0" w:rsidP="00B679BB">
      <w:pPr>
        <w:pStyle w:val="a7"/>
        <w:numPr>
          <w:ilvl w:val="0"/>
          <w:numId w:val="18"/>
        </w:numPr>
        <w:spacing w:line="360" w:lineRule="auto"/>
        <w:ind w:left="0"/>
        <w:jc w:val="both"/>
        <w:rPr>
          <w:b/>
        </w:rPr>
      </w:pPr>
      <w:r w:rsidRPr="00B679BB">
        <w:rPr>
          <w:b/>
        </w:rPr>
        <w:t>Пластиковая карточка, содержащая чип для криптографических вычислений и встроенную защищенную память для хранения информации:</w:t>
      </w:r>
    </w:p>
    <w:p w14:paraId="515946E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токен</w:t>
      </w:r>
    </w:p>
    <w:p w14:paraId="690324A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password</w:t>
      </w:r>
    </w:p>
    <w:p w14:paraId="38A1EEB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пароль</w:t>
      </w:r>
    </w:p>
    <w:p w14:paraId="37509AD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login</w:t>
      </w:r>
    </w:p>
    <w:p w14:paraId="2A51A75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смарт-карта</w:t>
      </w:r>
    </w:p>
    <w:p w14:paraId="198E7287" w14:textId="77777777" w:rsidR="006463A0" w:rsidRPr="00B679BB" w:rsidRDefault="006463A0" w:rsidP="00B679BB">
      <w:pPr>
        <w:pStyle w:val="a7"/>
        <w:numPr>
          <w:ilvl w:val="0"/>
          <w:numId w:val="18"/>
        </w:numPr>
        <w:spacing w:line="360" w:lineRule="auto"/>
        <w:ind w:left="0"/>
        <w:jc w:val="both"/>
        <w:rPr>
          <w:b/>
          <w:bCs/>
        </w:rPr>
      </w:pPr>
      <w:r w:rsidRPr="00B679BB">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токен</w:t>
      </w:r>
    </w:p>
    <w:p w14:paraId="2674A99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автономный токен</w:t>
      </w:r>
    </w:p>
    <w:p w14:paraId="6499BD0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usb-токен</w:t>
      </w:r>
    </w:p>
    <w:p w14:paraId="78F656F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устройство ibutton</w:t>
      </w:r>
    </w:p>
    <w:p w14:paraId="1D741BC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смарт-карта</w:t>
      </w:r>
    </w:p>
    <w:p w14:paraId="0A5967B3"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40.  </w:t>
      </w:r>
      <w:r w:rsidRPr="00B679BB">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включения компьютера</w:t>
      </w:r>
    </w:p>
    <w:p w14:paraId="510CCE7E"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идентификации по логину и паролю</w:t>
      </w:r>
    </w:p>
    <w:p w14:paraId="735A89E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запроса паспортных данных</w:t>
      </w:r>
    </w:p>
    <w:p w14:paraId="7368F30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запроса доменного имени</w:t>
      </w:r>
    </w:p>
    <w:p w14:paraId="1C402F7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запроса фио</w:t>
      </w:r>
    </w:p>
    <w:p w14:paraId="656A56BA" w14:textId="77777777" w:rsidR="006463A0" w:rsidRPr="00B679BB" w:rsidRDefault="006463A0" w:rsidP="00B679BB">
      <w:pPr>
        <w:pStyle w:val="a7"/>
        <w:numPr>
          <w:ilvl w:val="0"/>
          <w:numId w:val="18"/>
        </w:numPr>
        <w:spacing w:line="360" w:lineRule="auto"/>
        <w:ind w:left="0"/>
        <w:jc w:val="both"/>
      </w:pPr>
      <w:r w:rsidRPr="00B679BB">
        <w:rPr>
          <w:b/>
          <w:bCs/>
        </w:rPr>
        <w:t xml:space="preserve"> Аппаратные модули доверенной загрузки «аккорд - амдз» представляют собой</w:t>
      </w:r>
      <w:r w:rsidRPr="00B679BB">
        <w:t>…</w:t>
      </w:r>
    </w:p>
    <w:p w14:paraId="3B8DFDA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аппаратный контролер</w:t>
      </w:r>
    </w:p>
    <w:p w14:paraId="5147DE1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электронный замок</w:t>
      </w:r>
    </w:p>
    <w:p w14:paraId="4D1FA83D"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система контроля</w:t>
      </w:r>
    </w:p>
    <w:p w14:paraId="5286197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lastRenderedPageBreak/>
        <w:t xml:space="preserve">    сетевой адаптер</w:t>
      </w:r>
    </w:p>
    <w:p w14:paraId="7D8C5E0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копировальный аппарат</w:t>
      </w:r>
    </w:p>
    <w:p w14:paraId="0D00CE73" w14:textId="77777777" w:rsidR="006463A0" w:rsidRPr="00B679BB" w:rsidRDefault="006463A0" w:rsidP="00B679BB">
      <w:pPr>
        <w:spacing w:after="0" w:line="360" w:lineRule="auto"/>
        <w:jc w:val="both"/>
        <w:rPr>
          <w:rFonts w:ascii="Times New Roman" w:hAnsi="Times New Roman" w:cs="Times New Roman"/>
          <w:sz w:val="24"/>
          <w:szCs w:val="24"/>
        </w:rPr>
      </w:pPr>
    </w:p>
    <w:p w14:paraId="72FCCE64" w14:textId="77777777" w:rsidR="006463A0" w:rsidRPr="00B679BB" w:rsidRDefault="006463A0" w:rsidP="00B679BB">
      <w:pPr>
        <w:pStyle w:val="a7"/>
        <w:numPr>
          <w:ilvl w:val="0"/>
          <w:numId w:val="18"/>
        </w:numPr>
        <w:spacing w:line="360" w:lineRule="auto"/>
        <w:ind w:left="0"/>
        <w:jc w:val="both"/>
        <w:rPr>
          <w:b/>
          <w:bCs/>
        </w:rPr>
      </w:pPr>
      <w:r w:rsidRPr="00B679BB">
        <w:rPr>
          <w:b/>
          <w:bCs/>
        </w:rPr>
        <w:t>Электронные замки «соболь» предназначены для …</w:t>
      </w:r>
    </w:p>
    <w:p w14:paraId="6786D081"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обеспечения доверенной загрузки компьютера и контроля целостности файлов в системах</w:t>
      </w:r>
    </w:p>
    <w:p w14:paraId="39F9E092"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сканирования отпечатков пальцев</w:t>
      </w:r>
    </w:p>
    <w:p w14:paraId="4229169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проверки скорости и загрузки файлов</w:t>
      </w:r>
    </w:p>
    <w:p w14:paraId="3D5522C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общего контроля</w:t>
      </w:r>
    </w:p>
    <w:p w14:paraId="062430C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идентификации пользователя</w:t>
      </w:r>
    </w:p>
    <w:p w14:paraId="356FAE70"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для защиты от злоумышленников необходимо использовать:</w:t>
      </w:r>
    </w:p>
    <w:p w14:paraId="1883D35C"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системное программное обеспечение</w:t>
      </w:r>
    </w:p>
    <w:p w14:paraId="14502DA4"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прикладное программное обеспечение</w:t>
      </w:r>
    </w:p>
    <w:p w14:paraId="62F3AF6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антивирусные программы</w:t>
      </w:r>
    </w:p>
    <w:p w14:paraId="399D503F"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компьютерные игры</w:t>
      </w:r>
    </w:p>
    <w:p w14:paraId="631C5973"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музыку, видеофильмы</w:t>
      </w:r>
    </w:p>
    <w:p w14:paraId="51A08571" w14:textId="77777777" w:rsidR="006463A0" w:rsidRPr="00B679BB" w:rsidRDefault="006463A0" w:rsidP="00B679BB">
      <w:pPr>
        <w:spacing w:after="0" w:line="360" w:lineRule="auto"/>
        <w:jc w:val="both"/>
        <w:rPr>
          <w:rFonts w:ascii="Times New Roman" w:hAnsi="Times New Roman" w:cs="Times New Roman"/>
          <w:sz w:val="24"/>
          <w:szCs w:val="24"/>
        </w:rPr>
      </w:pPr>
    </w:p>
    <w:p w14:paraId="162C12C6" w14:textId="77777777" w:rsidR="006463A0" w:rsidRPr="00B679BB" w:rsidRDefault="006463A0" w:rsidP="00B679BB">
      <w:pPr>
        <w:pStyle w:val="a7"/>
        <w:numPr>
          <w:ilvl w:val="0"/>
          <w:numId w:val="18"/>
        </w:numPr>
        <w:spacing w:line="360" w:lineRule="auto"/>
        <w:ind w:left="0"/>
        <w:jc w:val="both"/>
        <w:rPr>
          <w:b/>
          <w:bCs/>
        </w:rPr>
      </w:pPr>
      <w:r w:rsidRPr="00B679BB">
        <w:rPr>
          <w:b/>
          <w:bCs/>
        </w:rPr>
        <w:t>Федеральный закон "Об информации, информатизации и защите информации" дает определение информации:</w:t>
      </w:r>
    </w:p>
    <w:p w14:paraId="33D8FDC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текст книги или письма</w:t>
      </w:r>
    </w:p>
    <w:p w14:paraId="268CE94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сведения о лицах, предметах, фактах, событиях, явлениях и процессах независимо от формы их представления</w:t>
      </w:r>
    </w:p>
    <w:p w14:paraId="06DE19CB"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сведения о явлениях и процессах</w:t>
      </w:r>
    </w:p>
    <w:p w14:paraId="119041C9"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факты и идеи в формализованном виде</w:t>
      </w:r>
    </w:p>
    <w:p w14:paraId="663888F8"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шифрованный текст, текст на неизвестном языке</w:t>
      </w:r>
    </w:p>
    <w:p w14:paraId="21EB80D7" w14:textId="77777777" w:rsidR="006463A0" w:rsidRPr="00B679BB" w:rsidRDefault="006463A0" w:rsidP="00B679BB">
      <w:pPr>
        <w:spacing w:after="0" w:line="360" w:lineRule="auto"/>
        <w:jc w:val="both"/>
        <w:rPr>
          <w:rFonts w:ascii="Times New Roman" w:hAnsi="Times New Roman" w:cs="Times New Roman"/>
          <w:b/>
          <w:bCs/>
          <w:sz w:val="24"/>
          <w:szCs w:val="24"/>
        </w:rPr>
      </w:pPr>
      <w:r w:rsidRPr="00B679BB">
        <w:rPr>
          <w:rFonts w:ascii="Times New Roman" w:hAnsi="Times New Roman" w:cs="Times New Roman"/>
          <w:sz w:val="24"/>
          <w:szCs w:val="24"/>
        </w:rPr>
        <w:t xml:space="preserve">   43. </w:t>
      </w:r>
      <w:r w:rsidRPr="00B679BB">
        <w:rPr>
          <w:rFonts w:ascii="Times New Roman" w:hAnsi="Times New Roman" w:cs="Times New Roman"/>
          <w:b/>
          <w:bCs/>
          <w:sz w:val="24"/>
          <w:szCs w:val="24"/>
        </w:rPr>
        <w:t>Обеспечение информационной безопасности есть обеспечение…</w:t>
      </w:r>
    </w:p>
    <w:p w14:paraId="62BA7D6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Независимости информации</w:t>
      </w:r>
    </w:p>
    <w:p w14:paraId="276A2606"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Изменения информации</w:t>
      </w:r>
    </w:p>
    <w:p w14:paraId="2E4177D7"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Копирования информации</w:t>
      </w:r>
    </w:p>
    <w:p w14:paraId="209F4DC5"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Сохранности информации</w:t>
      </w:r>
    </w:p>
    <w:p w14:paraId="1A77502A" w14:textId="77777777" w:rsidR="006463A0" w:rsidRPr="00B679BB" w:rsidRDefault="006463A0" w:rsidP="00B679BB">
      <w:p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    Преобразования информации</w:t>
      </w:r>
    </w:p>
    <w:p w14:paraId="000F3549" w14:textId="77777777" w:rsidR="00C21B0C" w:rsidRPr="00B679BB" w:rsidRDefault="00C21B0C" w:rsidP="00B679BB">
      <w:pPr>
        <w:widowControl w:val="0"/>
        <w:rPr>
          <w:rFonts w:eastAsia="Times New Roman"/>
          <w:b/>
        </w:rPr>
      </w:pPr>
    </w:p>
    <w:p w14:paraId="627BDF39" w14:textId="4F303AE5" w:rsidR="008C3ECC" w:rsidRPr="00B679BB" w:rsidRDefault="00C675B6" w:rsidP="00B679BB">
      <w:pPr>
        <w:pStyle w:val="a7"/>
        <w:widowControl w:val="0"/>
        <w:ind w:left="360"/>
        <w:jc w:val="center"/>
        <w:rPr>
          <w:rFonts w:eastAsia="Times New Roman"/>
          <w:b/>
        </w:rPr>
      </w:pPr>
      <w:r w:rsidRPr="00B679BB">
        <w:rPr>
          <w:rFonts w:eastAsia="Times New Roman"/>
          <w:b/>
        </w:rPr>
        <w:t>1</w:t>
      </w:r>
      <w:r w:rsidR="006E26A3" w:rsidRPr="00B679BB">
        <w:rPr>
          <w:rFonts w:eastAsia="Times New Roman"/>
          <w:b/>
        </w:rPr>
        <w:t>0</w:t>
      </w:r>
      <w:r w:rsidRPr="00B679BB">
        <w:rPr>
          <w:rFonts w:eastAsia="Times New Roman"/>
          <w:b/>
        </w:rPr>
        <w:t>.6</w:t>
      </w:r>
      <w:r w:rsidR="008C3ECC" w:rsidRPr="00B679BB">
        <w:rPr>
          <w:rFonts w:eastAsia="Times New Roman"/>
          <w:b/>
        </w:rPr>
        <w:t>Критерии оценки знаний студентов</w:t>
      </w:r>
    </w:p>
    <w:p w14:paraId="452F8645" w14:textId="77777777" w:rsidR="00C675B6" w:rsidRPr="00B679BB" w:rsidRDefault="00C675B6" w:rsidP="00B679BB">
      <w:pPr>
        <w:widowControl w:val="0"/>
        <w:spacing w:after="0" w:line="360" w:lineRule="auto"/>
        <w:jc w:val="center"/>
        <w:rPr>
          <w:rFonts w:ascii="Times New Roman" w:hAnsi="Times New Roman" w:cs="Times New Roman"/>
          <w:b/>
          <w:sz w:val="24"/>
          <w:szCs w:val="24"/>
        </w:rPr>
      </w:pPr>
      <w:r w:rsidRPr="00B679BB">
        <w:rPr>
          <w:rFonts w:ascii="Times New Roman" w:hAnsi="Times New Roman" w:cs="Times New Roman"/>
          <w:b/>
          <w:sz w:val="24"/>
          <w:szCs w:val="24"/>
        </w:rPr>
        <w:t>Критерии оценки знаний обучаемых при проведении тестирования.</w:t>
      </w:r>
    </w:p>
    <w:p w14:paraId="4B3ED025" w14:textId="77777777" w:rsidR="00C675B6" w:rsidRPr="00B679BB" w:rsidRDefault="00C675B6" w:rsidP="00B679BB">
      <w:pPr>
        <w:widowControl w:val="0"/>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«отлично»</w:t>
      </w:r>
      <w:r w:rsidRPr="00B679BB">
        <w:rPr>
          <w:rFonts w:ascii="Times New Roman" w:hAnsi="Times New Roman" w:cs="Times New Roman"/>
          <w:sz w:val="24"/>
          <w:szCs w:val="24"/>
        </w:rPr>
        <w:t xml:space="preserve"> выставляется при условии правильного ответа студента не менее чем </w:t>
      </w:r>
      <w:r w:rsidRPr="00B679BB">
        <w:rPr>
          <w:rFonts w:ascii="Times New Roman" w:hAnsi="Times New Roman" w:cs="Times New Roman"/>
          <w:sz w:val="24"/>
          <w:szCs w:val="24"/>
        </w:rPr>
        <w:lastRenderedPageBreak/>
        <w:t xml:space="preserve">85 % тестовых заданий. </w:t>
      </w:r>
    </w:p>
    <w:p w14:paraId="43C3F56E" w14:textId="0A396276" w:rsidR="00C675B6" w:rsidRPr="00B679BB" w:rsidRDefault="00C675B6" w:rsidP="00B679BB">
      <w:pPr>
        <w:widowControl w:val="0"/>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«хорошо»</w:t>
      </w:r>
      <w:r w:rsidRPr="00B679BB">
        <w:rPr>
          <w:rFonts w:ascii="Times New Roman" w:hAnsi="Times New Roman" w:cs="Times New Roman"/>
          <w:sz w:val="24"/>
          <w:szCs w:val="24"/>
        </w:rPr>
        <w:t xml:space="preserve"> выставляется при условии  правильного  ответа  студента не менее чем 70 % тестовых заданий. </w:t>
      </w:r>
    </w:p>
    <w:p w14:paraId="4FAB5C92" w14:textId="77777777" w:rsidR="00C675B6" w:rsidRPr="00B679BB" w:rsidRDefault="00C675B6" w:rsidP="00B679BB">
      <w:pPr>
        <w:widowControl w:val="0"/>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«удовлетворительно»</w:t>
      </w:r>
      <w:r w:rsidRPr="00B679BB">
        <w:rPr>
          <w:rFonts w:ascii="Times New Roman" w:hAnsi="Times New Roman" w:cs="Times New Roman"/>
          <w:sz w:val="24"/>
          <w:szCs w:val="24"/>
        </w:rPr>
        <w:t xml:space="preserve"> выставляется при условии правильного ответа студента не менее 51 %. </w:t>
      </w:r>
    </w:p>
    <w:p w14:paraId="7C0B1E2F" w14:textId="77777777" w:rsidR="00C675B6" w:rsidRPr="00B679BB" w:rsidRDefault="00C675B6" w:rsidP="00B679BB">
      <w:pPr>
        <w:widowControl w:val="0"/>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Оценка «</w:t>
      </w:r>
      <w:r w:rsidRPr="00B679BB">
        <w:rPr>
          <w:rFonts w:ascii="Times New Roman" w:hAnsi="Times New Roman" w:cs="Times New Roman"/>
          <w:b/>
          <w:sz w:val="24"/>
          <w:szCs w:val="24"/>
        </w:rPr>
        <w:t>неудовлетворительно»</w:t>
      </w:r>
      <w:r w:rsidRPr="00B679BB">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14:paraId="5191E669" w14:textId="77777777" w:rsidR="00C675B6" w:rsidRPr="00B679BB" w:rsidRDefault="00C675B6" w:rsidP="00B679BB">
      <w:pPr>
        <w:widowControl w:val="0"/>
        <w:spacing w:after="0" w:line="360" w:lineRule="auto"/>
        <w:ind w:firstLine="708"/>
        <w:jc w:val="both"/>
        <w:rPr>
          <w:rFonts w:ascii="Times New Roman" w:hAnsi="Times New Roman" w:cs="Times New Roman"/>
          <w:b/>
          <w:sz w:val="24"/>
          <w:szCs w:val="24"/>
        </w:rPr>
      </w:pPr>
      <w:r w:rsidRPr="00B679BB">
        <w:rPr>
          <w:rFonts w:ascii="Times New Roman" w:hAnsi="Times New Roman" w:cs="Times New Roman"/>
          <w:b/>
          <w:sz w:val="24"/>
          <w:szCs w:val="24"/>
        </w:rPr>
        <w:t>Критерии оценки реферата, доклада</w:t>
      </w:r>
    </w:p>
    <w:p w14:paraId="6541355D" w14:textId="77777777" w:rsidR="00C675B6" w:rsidRPr="00B679BB" w:rsidRDefault="00C675B6" w:rsidP="00B679BB">
      <w:pPr>
        <w:numPr>
          <w:ilvl w:val="0"/>
          <w:numId w:val="13"/>
        </w:num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«отлично»</w:t>
      </w:r>
      <w:r w:rsidRPr="00B679BB">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14:textId="77777777" w:rsidR="00C675B6" w:rsidRPr="00B679BB" w:rsidRDefault="00C675B6" w:rsidP="00B679BB">
      <w:pPr>
        <w:numPr>
          <w:ilvl w:val="0"/>
          <w:numId w:val="13"/>
        </w:numPr>
        <w:spacing w:after="0" w:line="360" w:lineRule="auto"/>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«хорошо»</w:t>
      </w:r>
      <w:r w:rsidRPr="00B679BB">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14:textId="77777777" w:rsidR="00C675B6" w:rsidRPr="00B679BB" w:rsidRDefault="00C675B6" w:rsidP="00B679BB">
      <w:pPr>
        <w:spacing w:after="0"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оценка «</w:t>
      </w:r>
      <w:r w:rsidRPr="00B679BB">
        <w:rPr>
          <w:rFonts w:ascii="Times New Roman" w:hAnsi="Times New Roman" w:cs="Times New Roman"/>
          <w:b/>
          <w:sz w:val="24"/>
          <w:szCs w:val="24"/>
        </w:rPr>
        <w:t>удовлетворительно»</w:t>
      </w:r>
      <w:r w:rsidRPr="00B679BB">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14:textId="77777777" w:rsidR="00C675B6" w:rsidRPr="00B679BB" w:rsidRDefault="00C675B6" w:rsidP="00B679BB">
      <w:pPr>
        <w:spacing w:after="0" w:line="360" w:lineRule="auto"/>
        <w:ind w:firstLine="708"/>
        <w:jc w:val="both"/>
        <w:rPr>
          <w:rFonts w:ascii="Times New Roman" w:hAnsi="Times New Roman" w:cs="Times New Roman"/>
          <w:sz w:val="24"/>
          <w:szCs w:val="24"/>
        </w:rPr>
      </w:pPr>
      <w:r w:rsidRPr="00B679BB">
        <w:rPr>
          <w:rFonts w:ascii="Times New Roman" w:hAnsi="Times New Roman" w:cs="Times New Roman"/>
          <w:sz w:val="24"/>
          <w:szCs w:val="24"/>
        </w:rPr>
        <w:t xml:space="preserve">оценка </w:t>
      </w:r>
      <w:r w:rsidRPr="00B679BB">
        <w:rPr>
          <w:rFonts w:ascii="Times New Roman" w:hAnsi="Times New Roman" w:cs="Times New Roman"/>
          <w:b/>
          <w:sz w:val="24"/>
          <w:szCs w:val="24"/>
        </w:rPr>
        <w:t>«неудовлетворительно</w:t>
      </w:r>
      <w:r w:rsidRPr="00B679BB">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14:textId="77777777" w:rsidR="008C3ECC" w:rsidRPr="00B679BB" w:rsidRDefault="008C3ECC" w:rsidP="00B679BB">
      <w:pPr>
        <w:pStyle w:val="a7"/>
        <w:widowControl w:val="0"/>
        <w:spacing w:after="240"/>
        <w:ind w:left="1069"/>
        <w:jc w:val="center"/>
        <w:rPr>
          <w:rFonts w:eastAsia="Times New Roman"/>
          <w:b/>
        </w:rPr>
      </w:pPr>
    </w:p>
    <w:p w14:paraId="7F0BF798" w14:textId="77777777" w:rsidR="008C3ECC" w:rsidRPr="00B679BB" w:rsidRDefault="008C3ECC" w:rsidP="00B679BB">
      <w:pPr>
        <w:pStyle w:val="a7"/>
        <w:widowControl w:val="0"/>
        <w:spacing w:after="240"/>
        <w:ind w:left="1069"/>
        <w:jc w:val="center"/>
        <w:rPr>
          <w:rFonts w:eastAsia="Times New Roman"/>
          <w:b/>
        </w:rPr>
      </w:pPr>
      <w:r w:rsidRPr="00B679BB">
        <w:rPr>
          <w:rFonts w:eastAsia="Times New Roman"/>
          <w:b/>
        </w:rPr>
        <w:t>Критерии оценки итогового контроля</w:t>
      </w:r>
    </w:p>
    <w:p w14:paraId="09266FB1"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22979B51"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2D2E26E1"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lastRenderedPageBreak/>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44F83AD3"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01F583C0" w14:textId="77777777" w:rsidR="008C3ECC" w:rsidRPr="00B679BB" w:rsidRDefault="008C3ECC" w:rsidP="00B679BB">
      <w:pPr>
        <w:widowControl w:val="0"/>
        <w:spacing w:after="0" w:line="360" w:lineRule="auto"/>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42CC2116" w14:textId="77777777" w:rsidR="008C3ECC" w:rsidRPr="00B679BB" w:rsidRDefault="008C3ECC" w:rsidP="00B679BB">
      <w:pPr>
        <w:widowControl w:val="0"/>
        <w:spacing w:after="0" w:line="240" w:lineRule="auto"/>
        <w:jc w:val="center"/>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8C3ECC" w:rsidRPr="00B679BB" w14:paraId="69832A81" w14:textId="77777777" w:rsidTr="00482451">
        <w:tc>
          <w:tcPr>
            <w:tcW w:w="2831" w:type="dxa"/>
          </w:tcPr>
          <w:p w14:paraId="2C1E15A6" w14:textId="77777777" w:rsidR="008C3ECC" w:rsidRPr="00B679BB" w:rsidRDefault="008C3ECC" w:rsidP="00B679BB">
            <w:pPr>
              <w:widowControl w:val="0"/>
              <w:tabs>
                <w:tab w:val="left" w:pos="1730"/>
              </w:tabs>
              <w:ind w:right="-171"/>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Оценка «</w:t>
            </w:r>
            <w:r w:rsidRPr="00B679BB">
              <w:rPr>
                <w:rFonts w:ascii="Times New Roman" w:eastAsia="Times New Roman" w:hAnsi="Times New Roman" w:cs="Times New Roman"/>
                <w:b/>
                <w:i/>
                <w:sz w:val="24"/>
                <w:szCs w:val="24"/>
                <w:lang w:eastAsia="ru-RU"/>
              </w:rPr>
              <w:t>Зачтено</w:t>
            </w:r>
            <w:r w:rsidRPr="00B679BB">
              <w:rPr>
                <w:rFonts w:ascii="Times New Roman" w:eastAsia="Times New Roman" w:hAnsi="Times New Roman" w:cs="Times New Roman"/>
                <w:sz w:val="24"/>
                <w:szCs w:val="24"/>
                <w:lang w:eastAsia="ru-RU"/>
              </w:rPr>
              <w:t>»</w:t>
            </w:r>
          </w:p>
        </w:tc>
        <w:tc>
          <w:tcPr>
            <w:tcW w:w="6951" w:type="dxa"/>
          </w:tcPr>
          <w:p w14:paraId="193144D1" w14:textId="77777777" w:rsidR="008C3ECC" w:rsidRPr="00B679BB" w:rsidRDefault="008C3ECC" w:rsidP="00B679BB">
            <w:pPr>
              <w:widowControl w:val="0"/>
              <w:tabs>
                <w:tab w:val="left" w:pos="2268"/>
              </w:tabs>
              <w:ind w:right="-114"/>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14:textId="77777777" w:rsidR="008C3ECC" w:rsidRPr="00B679BB" w:rsidRDefault="008C3ECC" w:rsidP="00B679BB">
            <w:pPr>
              <w:widowControl w:val="0"/>
              <w:tabs>
                <w:tab w:val="left" w:pos="2268"/>
              </w:tabs>
              <w:ind w:right="-114"/>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8C3ECC" w:rsidRPr="00B679BB" w14:paraId="4BC450D5" w14:textId="77777777" w:rsidTr="00482451">
        <w:tc>
          <w:tcPr>
            <w:tcW w:w="2831" w:type="dxa"/>
          </w:tcPr>
          <w:p w14:paraId="68028EE5" w14:textId="77777777" w:rsidR="008C3ECC" w:rsidRPr="00B679BB" w:rsidRDefault="008C3ECC" w:rsidP="00B679BB">
            <w:pPr>
              <w:widowControl w:val="0"/>
              <w:tabs>
                <w:tab w:val="left" w:pos="2268"/>
              </w:tabs>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 xml:space="preserve">Оценка </w:t>
            </w:r>
          </w:p>
          <w:p w14:paraId="4530E6F2" w14:textId="77777777" w:rsidR="008C3ECC" w:rsidRPr="00B679BB" w:rsidRDefault="008C3ECC" w:rsidP="00B679BB">
            <w:pPr>
              <w:widowControl w:val="0"/>
              <w:tabs>
                <w:tab w:val="left" w:pos="2581"/>
              </w:tabs>
              <w:ind w:right="-124"/>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w:t>
            </w:r>
            <w:r w:rsidRPr="00B679BB">
              <w:rPr>
                <w:rFonts w:ascii="Times New Roman" w:eastAsia="Times New Roman" w:hAnsi="Times New Roman" w:cs="Times New Roman"/>
                <w:b/>
                <w:i/>
                <w:sz w:val="24"/>
                <w:szCs w:val="24"/>
                <w:lang w:eastAsia="ru-RU"/>
              </w:rPr>
              <w:t>Не зачтено</w:t>
            </w:r>
            <w:r w:rsidRPr="00B679BB">
              <w:rPr>
                <w:rFonts w:ascii="Times New Roman" w:eastAsia="Times New Roman" w:hAnsi="Times New Roman" w:cs="Times New Roman"/>
                <w:sz w:val="24"/>
                <w:szCs w:val="24"/>
                <w:lang w:eastAsia="ru-RU"/>
              </w:rPr>
              <w:t>»</w:t>
            </w:r>
          </w:p>
        </w:tc>
        <w:tc>
          <w:tcPr>
            <w:tcW w:w="6951" w:type="dxa"/>
          </w:tcPr>
          <w:p w14:paraId="0018A025" w14:textId="77777777" w:rsidR="008C3ECC" w:rsidRPr="00B679BB" w:rsidRDefault="008C3ECC" w:rsidP="00B679BB">
            <w:pPr>
              <w:widowControl w:val="0"/>
              <w:tabs>
                <w:tab w:val="left" w:pos="2268"/>
              </w:tabs>
              <w:ind w:right="-114"/>
              <w:jc w:val="both"/>
              <w:rPr>
                <w:rFonts w:ascii="Times New Roman" w:eastAsia="Times New Roman" w:hAnsi="Times New Roman" w:cs="Times New Roman"/>
                <w:sz w:val="24"/>
                <w:szCs w:val="24"/>
                <w:lang w:eastAsia="ru-RU"/>
              </w:rPr>
            </w:pPr>
            <w:r w:rsidRPr="00B679BB">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14:textId="77777777" w:rsidR="008C3ECC" w:rsidRPr="00B679BB" w:rsidRDefault="008C3ECC" w:rsidP="00B679BB">
      <w:pPr>
        <w:spacing w:before="240"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988"/>
        <w:gridCol w:w="2268"/>
        <w:gridCol w:w="3260"/>
        <w:gridCol w:w="2829"/>
      </w:tblGrid>
      <w:tr w:rsidR="008C3ECC" w:rsidRPr="00B679BB" w14:paraId="646FFC0C" w14:textId="77777777" w:rsidTr="00482451">
        <w:tc>
          <w:tcPr>
            <w:tcW w:w="988" w:type="dxa"/>
          </w:tcPr>
          <w:p w14:paraId="60A77848" w14:textId="77777777" w:rsidR="008C3ECC" w:rsidRPr="00B679BB" w:rsidRDefault="008C3ECC" w:rsidP="00B679BB">
            <w:pPr>
              <w:jc w:val="both"/>
              <w:rPr>
                <w:rFonts w:ascii="Times New Roman" w:hAnsi="Times New Roman" w:cs="Times New Roman"/>
                <w:b/>
                <w:i/>
                <w:sz w:val="24"/>
                <w:szCs w:val="24"/>
              </w:rPr>
            </w:pPr>
            <w:r w:rsidRPr="00B679BB">
              <w:rPr>
                <w:rFonts w:ascii="Times New Roman" w:hAnsi="Times New Roman" w:cs="Times New Roman"/>
                <w:b/>
                <w:i/>
                <w:sz w:val="24"/>
                <w:szCs w:val="24"/>
              </w:rPr>
              <w:t xml:space="preserve">№ </w:t>
            </w:r>
          </w:p>
          <w:p w14:paraId="13BE4B0F" w14:textId="77777777" w:rsidR="008C3ECC" w:rsidRPr="00B679BB" w:rsidRDefault="008C3ECC" w:rsidP="00B679BB">
            <w:pPr>
              <w:jc w:val="both"/>
              <w:rPr>
                <w:rFonts w:ascii="Times New Roman" w:hAnsi="Times New Roman" w:cs="Times New Roman"/>
                <w:i/>
                <w:sz w:val="24"/>
                <w:szCs w:val="24"/>
              </w:rPr>
            </w:pPr>
            <w:r w:rsidRPr="00B679BB">
              <w:rPr>
                <w:rFonts w:ascii="Times New Roman" w:hAnsi="Times New Roman" w:cs="Times New Roman"/>
                <w:b/>
                <w:i/>
                <w:sz w:val="24"/>
                <w:szCs w:val="24"/>
              </w:rPr>
              <w:t>п/п</w:t>
            </w:r>
          </w:p>
        </w:tc>
        <w:tc>
          <w:tcPr>
            <w:tcW w:w="2268" w:type="dxa"/>
          </w:tcPr>
          <w:p w14:paraId="06523D51"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Категории студентов</w:t>
            </w:r>
          </w:p>
        </w:tc>
        <w:tc>
          <w:tcPr>
            <w:tcW w:w="3260" w:type="dxa"/>
          </w:tcPr>
          <w:p w14:paraId="1C070F1D"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Виды оценочных средств</w:t>
            </w:r>
          </w:p>
        </w:tc>
        <w:tc>
          <w:tcPr>
            <w:tcW w:w="2829" w:type="dxa"/>
          </w:tcPr>
          <w:p w14:paraId="55DB9856" w14:textId="77777777" w:rsidR="008C3ECC" w:rsidRPr="00B679BB" w:rsidRDefault="008C3ECC" w:rsidP="00B679BB">
            <w:pPr>
              <w:jc w:val="center"/>
              <w:rPr>
                <w:rFonts w:ascii="Times New Roman" w:hAnsi="Times New Roman" w:cs="Times New Roman"/>
                <w:b/>
                <w:i/>
                <w:sz w:val="24"/>
                <w:szCs w:val="24"/>
              </w:rPr>
            </w:pPr>
            <w:r w:rsidRPr="00B679BB">
              <w:rPr>
                <w:rFonts w:ascii="Times New Roman" w:hAnsi="Times New Roman" w:cs="Times New Roman"/>
                <w:b/>
                <w:i/>
                <w:sz w:val="24"/>
                <w:szCs w:val="24"/>
              </w:rPr>
              <w:t>Форма контроля и оценки результатов обучения</w:t>
            </w:r>
          </w:p>
        </w:tc>
      </w:tr>
      <w:tr w:rsidR="008C3ECC" w:rsidRPr="00B679BB" w14:paraId="476993BF" w14:textId="77777777" w:rsidTr="00482451">
        <w:tc>
          <w:tcPr>
            <w:tcW w:w="988" w:type="dxa"/>
          </w:tcPr>
          <w:p w14:paraId="37254C46" w14:textId="77777777" w:rsidR="008C3ECC" w:rsidRPr="00B679BB" w:rsidRDefault="008C3ECC"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1</w:t>
            </w:r>
          </w:p>
        </w:tc>
        <w:tc>
          <w:tcPr>
            <w:tcW w:w="2268" w:type="dxa"/>
          </w:tcPr>
          <w:p w14:paraId="2CEBF332"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 нарушением слуха</w:t>
            </w:r>
          </w:p>
        </w:tc>
        <w:tc>
          <w:tcPr>
            <w:tcW w:w="3260" w:type="dxa"/>
          </w:tcPr>
          <w:p w14:paraId="72DD8FDD"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Письменные работы, вопросы к зачету</w:t>
            </w:r>
          </w:p>
        </w:tc>
        <w:tc>
          <w:tcPr>
            <w:tcW w:w="2829" w:type="dxa"/>
          </w:tcPr>
          <w:p w14:paraId="38E51529"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Преимущественно письменная проверка</w:t>
            </w:r>
          </w:p>
        </w:tc>
      </w:tr>
      <w:tr w:rsidR="008C3ECC" w:rsidRPr="00B679BB" w14:paraId="19511506" w14:textId="77777777" w:rsidTr="00482451">
        <w:tc>
          <w:tcPr>
            <w:tcW w:w="988" w:type="dxa"/>
          </w:tcPr>
          <w:p w14:paraId="3855D5A9" w14:textId="77777777" w:rsidR="008C3ECC" w:rsidRPr="00B679BB" w:rsidRDefault="008C3ECC"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2</w:t>
            </w:r>
          </w:p>
        </w:tc>
        <w:tc>
          <w:tcPr>
            <w:tcW w:w="2268" w:type="dxa"/>
          </w:tcPr>
          <w:p w14:paraId="4FF294FA"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С нарушением зрения</w:t>
            </w:r>
          </w:p>
        </w:tc>
        <w:tc>
          <w:tcPr>
            <w:tcW w:w="3260" w:type="dxa"/>
          </w:tcPr>
          <w:p w14:paraId="284A19D5"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Собеседование по вопросам к зачету</w:t>
            </w:r>
          </w:p>
        </w:tc>
        <w:tc>
          <w:tcPr>
            <w:tcW w:w="2829" w:type="dxa"/>
          </w:tcPr>
          <w:p w14:paraId="3DCDC025"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Преимущественно устная проверка (индивидуально)</w:t>
            </w:r>
          </w:p>
        </w:tc>
      </w:tr>
      <w:tr w:rsidR="008C3ECC" w:rsidRPr="00B679BB" w14:paraId="251DA1F7" w14:textId="77777777" w:rsidTr="00482451">
        <w:tc>
          <w:tcPr>
            <w:tcW w:w="988" w:type="dxa"/>
          </w:tcPr>
          <w:p w14:paraId="56A048E4" w14:textId="77777777" w:rsidR="008C3ECC" w:rsidRPr="00B679BB" w:rsidRDefault="008C3ECC" w:rsidP="00B679BB">
            <w:pPr>
              <w:spacing w:line="360" w:lineRule="auto"/>
              <w:jc w:val="both"/>
              <w:rPr>
                <w:rFonts w:ascii="Times New Roman" w:hAnsi="Times New Roman" w:cs="Times New Roman"/>
                <w:sz w:val="24"/>
                <w:szCs w:val="24"/>
              </w:rPr>
            </w:pPr>
            <w:r w:rsidRPr="00B679BB">
              <w:rPr>
                <w:rFonts w:ascii="Times New Roman" w:hAnsi="Times New Roman" w:cs="Times New Roman"/>
                <w:sz w:val="24"/>
                <w:szCs w:val="24"/>
              </w:rPr>
              <w:t>3</w:t>
            </w:r>
          </w:p>
        </w:tc>
        <w:tc>
          <w:tcPr>
            <w:tcW w:w="2268" w:type="dxa"/>
          </w:tcPr>
          <w:p w14:paraId="5E193821"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t xml:space="preserve">С нарушеним опорно – </w:t>
            </w:r>
            <w:r w:rsidRPr="00B679BB">
              <w:rPr>
                <w:rFonts w:ascii="Times New Roman" w:hAnsi="Times New Roman" w:cs="Times New Roman"/>
                <w:sz w:val="24"/>
                <w:szCs w:val="24"/>
              </w:rPr>
              <w:lastRenderedPageBreak/>
              <w:t>двигательного аппарата</w:t>
            </w:r>
          </w:p>
        </w:tc>
        <w:tc>
          <w:tcPr>
            <w:tcW w:w="3260" w:type="dxa"/>
          </w:tcPr>
          <w:p w14:paraId="088B3A03" w14:textId="77777777" w:rsidR="008C3ECC" w:rsidRPr="00B679BB" w:rsidRDefault="008C3ECC" w:rsidP="00B679BB">
            <w:pPr>
              <w:jc w:val="center"/>
              <w:rPr>
                <w:rFonts w:ascii="Times New Roman" w:hAnsi="Times New Roman" w:cs="Times New Roman"/>
                <w:sz w:val="24"/>
                <w:szCs w:val="24"/>
              </w:rPr>
            </w:pPr>
            <w:r w:rsidRPr="00B679BB">
              <w:rPr>
                <w:rFonts w:ascii="Times New Roman" w:hAnsi="Times New Roman" w:cs="Times New Roman"/>
                <w:sz w:val="24"/>
                <w:szCs w:val="24"/>
              </w:rPr>
              <w:lastRenderedPageBreak/>
              <w:t>Письменные работы к зачету</w:t>
            </w:r>
          </w:p>
        </w:tc>
        <w:tc>
          <w:tcPr>
            <w:tcW w:w="2829" w:type="dxa"/>
          </w:tcPr>
          <w:p w14:paraId="603D2768" w14:textId="77777777" w:rsidR="008C3ECC" w:rsidRPr="00B679BB" w:rsidRDefault="008C3ECC" w:rsidP="00B679BB">
            <w:pPr>
              <w:jc w:val="both"/>
              <w:rPr>
                <w:rFonts w:ascii="Times New Roman" w:hAnsi="Times New Roman" w:cs="Times New Roman"/>
                <w:sz w:val="24"/>
                <w:szCs w:val="24"/>
              </w:rPr>
            </w:pPr>
            <w:r w:rsidRPr="00B679BB">
              <w:rPr>
                <w:rFonts w:ascii="Times New Roman" w:hAnsi="Times New Roman" w:cs="Times New Roman"/>
                <w:sz w:val="24"/>
                <w:szCs w:val="24"/>
              </w:rPr>
              <w:t xml:space="preserve">Организация взаимодействия с </w:t>
            </w:r>
            <w:r w:rsidRPr="00B679BB">
              <w:rPr>
                <w:rFonts w:ascii="Times New Roman" w:hAnsi="Times New Roman" w:cs="Times New Roman"/>
                <w:sz w:val="24"/>
                <w:szCs w:val="24"/>
              </w:rPr>
              <w:lastRenderedPageBreak/>
              <w:t>обучающимися посредством электронной почты, письменная проверка.</w:t>
            </w:r>
          </w:p>
        </w:tc>
      </w:tr>
    </w:tbl>
    <w:p w14:paraId="7CDB4AC2"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lastRenderedPageBreak/>
        <w:t>Данный перечень может быть конкретизирован в зависимости от контингента обучающихся.</w:t>
      </w:r>
    </w:p>
    <w:p w14:paraId="03CFE001"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14:paraId="6BAAD589"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14:paraId="03313131"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14:textId="77777777" w:rsidR="008C3ECC" w:rsidRPr="00B679BB" w:rsidRDefault="008C3ECC" w:rsidP="00B679BB">
      <w:pPr>
        <w:spacing w:after="0" w:line="360" w:lineRule="auto"/>
        <w:ind w:firstLine="709"/>
        <w:jc w:val="both"/>
        <w:rPr>
          <w:rFonts w:ascii="Times New Roman" w:hAnsi="Times New Roman" w:cs="Times New Roman"/>
          <w:sz w:val="24"/>
          <w:szCs w:val="24"/>
        </w:rPr>
      </w:pPr>
      <w:r w:rsidRPr="00B679BB">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14:textId="77777777" w:rsidR="008C3ECC" w:rsidRPr="00B679BB" w:rsidRDefault="008C3ECC" w:rsidP="00B679BB">
      <w:pPr>
        <w:rPr>
          <w:rFonts w:ascii="Times New Roman" w:hAnsi="Times New Roman" w:cs="Times New Roman"/>
          <w:sz w:val="28"/>
          <w:szCs w:val="28"/>
        </w:rPr>
      </w:pPr>
      <w:r w:rsidRPr="00B679BB">
        <w:rPr>
          <w:rFonts w:ascii="Times New Roman" w:hAnsi="Times New Roman" w:cs="Times New Roman"/>
          <w:sz w:val="28"/>
          <w:szCs w:val="28"/>
        </w:rPr>
        <w:br w:type="page"/>
      </w:r>
    </w:p>
    <w:p w14:paraId="1CFBAA44" w14:textId="77777777" w:rsidR="008C3ECC" w:rsidRPr="00B679BB" w:rsidRDefault="008C3ECC" w:rsidP="00B679BB">
      <w:pPr>
        <w:pStyle w:val="a7"/>
        <w:jc w:val="both"/>
        <w:rPr>
          <w:b/>
          <w:bCs/>
        </w:rPr>
      </w:pPr>
      <w:r w:rsidRPr="00B679BB">
        <w:rPr>
          <w:b/>
          <w:bCs/>
        </w:rPr>
        <w:lastRenderedPageBreak/>
        <w:t>11.ЛИСТ ВНЕСЕНИЯ ИЗМЕНЕНИЙ В РАБОЧУЮ ПРОГРАММУ УЧЕБНОЙ ДИСЦИПЛИНЫ</w:t>
      </w:r>
    </w:p>
    <w:p w14:paraId="7DBFB23D" w14:textId="77777777" w:rsidR="008C3ECC" w:rsidRPr="00B679BB" w:rsidRDefault="008C3ECC" w:rsidP="00B679BB">
      <w:pPr>
        <w:pStyle w:val="a7"/>
        <w:jc w:val="center"/>
        <w:rPr>
          <w:b/>
          <w:bCs/>
        </w:rPr>
      </w:pPr>
    </w:p>
    <w:p w14:paraId="3E25CF90" w14:textId="77777777" w:rsidR="008C3ECC" w:rsidRPr="00B679BB" w:rsidRDefault="008C3ECC" w:rsidP="00B679BB">
      <w:pPr>
        <w:pStyle w:val="a7"/>
        <w:ind w:left="0" w:firstLine="720"/>
        <w:jc w:val="both"/>
      </w:pPr>
      <w:r w:rsidRPr="00B679BB">
        <w:t>Дополнения и изменения в программу учебной дисциплины «</w:t>
      </w:r>
      <w:r w:rsidR="00482451" w:rsidRPr="00B679BB">
        <w:t>Информационная безопасность, защита персональных данных</w:t>
      </w:r>
      <w:r w:rsidRPr="00B679BB">
        <w:rPr>
          <w:b/>
          <w:bCs/>
        </w:rPr>
        <w:t xml:space="preserve">» </w:t>
      </w:r>
      <w:r w:rsidRPr="00B679BB">
        <w:t xml:space="preserve">по направлению подготовки ___________________________на      учебный год. </w:t>
      </w:r>
    </w:p>
    <w:p w14:paraId="4B989576" w14:textId="77777777" w:rsidR="008C3ECC" w:rsidRPr="00B679BB" w:rsidRDefault="008C3ECC" w:rsidP="00B679BB">
      <w:pPr>
        <w:pStyle w:val="a7"/>
        <w:ind w:left="0" w:firstLine="720"/>
        <w:jc w:val="both"/>
      </w:pPr>
    </w:p>
    <w:p w14:paraId="37AABB04" w14:textId="77777777" w:rsidR="008C3ECC" w:rsidRPr="00B679BB" w:rsidRDefault="008C3ECC" w:rsidP="00B679BB">
      <w:pPr>
        <w:pStyle w:val="a7"/>
        <w:ind w:left="0" w:firstLine="720"/>
        <w:jc w:val="both"/>
      </w:pPr>
      <w:r w:rsidRPr="00B679BB">
        <w:t xml:space="preserve">В программу учебной дисциплины вносятся следующие изменения: </w:t>
      </w:r>
    </w:p>
    <w:p w14:paraId="2BD5588E" w14:textId="77777777" w:rsidR="008C3ECC" w:rsidRPr="00B679BB" w:rsidRDefault="008C3ECC" w:rsidP="00B679BB">
      <w:pPr>
        <w:pStyle w:val="a7"/>
        <w:ind w:left="0" w:firstLine="720"/>
        <w:jc w:val="both"/>
      </w:pPr>
      <w:r w:rsidRPr="00B679BB">
        <w:t xml:space="preserve">1. </w:t>
      </w:r>
    </w:p>
    <w:p w14:paraId="32B2F9BB" w14:textId="77777777" w:rsidR="008C3ECC" w:rsidRPr="00B679BB" w:rsidRDefault="008C3ECC" w:rsidP="00B679BB">
      <w:pPr>
        <w:pStyle w:val="a7"/>
        <w:ind w:left="0" w:firstLine="720"/>
        <w:jc w:val="both"/>
      </w:pPr>
      <w:r w:rsidRPr="00B679BB">
        <w:t xml:space="preserve">2. </w:t>
      </w:r>
    </w:p>
    <w:p w14:paraId="172352FA" w14:textId="77777777" w:rsidR="008C3ECC" w:rsidRPr="00B679BB" w:rsidRDefault="008C3ECC" w:rsidP="00B679BB">
      <w:pPr>
        <w:pStyle w:val="a7"/>
        <w:ind w:left="0" w:firstLine="720"/>
        <w:jc w:val="both"/>
      </w:pPr>
      <w:r w:rsidRPr="00B679BB">
        <w:t xml:space="preserve">3. </w:t>
      </w:r>
    </w:p>
    <w:p w14:paraId="413304B5" w14:textId="77777777" w:rsidR="008C3ECC" w:rsidRPr="00B679BB" w:rsidRDefault="008C3ECC" w:rsidP="00B679BB">
      <w:pPr>
        <w:pStyle w:val="a7"/>
        <w:ind w:left="0" w:firstLine="720"/>
        <w:jc w:val="both"/>
      </w:pPr>
    </w:p>
    <w:p w14:paraId="5D485CF5" w14:textId="77777777" w:rsidR="008C3ECC" w:rsidRPr="00B679BB" w:rsidRDefault="008C3ECC" w:rsidP="00B679BB">
      <w:pPr>
        <w:pStyle w:val="a7"/>
        <w:ind w:left="0" w:firstLine="720"/>
        <w:jc w:val="both"/>
      </w:pPr>
      <w:r w:rsidRPr="00B679BB">
        <w:t>Изменения в рабочую программу учебной дисциплины внесены:</w:t>
      </w:r>
    </w:p>
    <w:p w14:paraId="27F3FD7E" w14:textId="4946737B" w:rsidR="008C3ECC" w:rsidRPr="00B679BB" w:rsidRDefault="008C3ECC" w:rsidP="00B679BB">
      <w:pPr>
        <w:pStyle w:val="a7"/>
        <w:ind w:left="0" w:firstLine="720"/>
        <w:jc w:val="both"/>
      </w:pPr>
      <w:r w:rsidRPr="00B679BB">
        <w:t xml:space="preserve">Должность, </w:t>
      </w:r>
      <w:r w:rsidR="006463A0" w:rsidRPr="00B679BB">
        <w:t>з</w:t>
      </w:r>
      <w:r w:rsidRPr="00B679BB">
        <w:t>вание преподавателя                               ________________ ФИО</w:t>
      </w:r>
    </w:p>
    <w:p w14:paraId="5650928E" w14:textId="77777777" w:rsidR="008C3ECC" w:rsidRPr="00B679BB" w:rsidRDefault="008C3ECC" w:rsidP="00B679BB">
      <w:pPr>
        <w:pStyle w:val="a7"/>
        <w:ind w:left="0" w:firstLine="720"/>
        <w:jc w:val="both"/>
      </w:pPr>
    </w:p>
    <w:p w14:paraId="6C132BDF" w14:textId="77777777" w:rsidR="008C3ECC" w:rsidRPr="00B679BB" w:rsidRDefault="008C3ECC" w:rsidP="00B679BB">
      <w:pPr>
        <w:pStyle w:val="a7"/>
        <w:ind w:left="0" w:firstLine="720"/>
        <w:jc w:val="both"/>
      </w:pPr>
      <w:r w:rsidRPr="00B679BB">
        <w:t>Внесение изменений в рабочую программу учебной дисциплины утверждены на заседании кафедры «                     »</w:t>
      </w:r>
    </w:p>
    <w:p w14:paraId="3687057F" w14:textId="77777777" w:rsidR="008C3ECC" w:rsidRPr="00B679BB" w:rsidRDefault="008C3ECC" w:rsidP="00B679BB">
      <w:pPr>
        <w:pStyle w:val="a7"/>
        <w:ind w:left="0" w:firstLine="720"/>
        <w:jc w:val="both"/>
      </w:pPr>
      <w:r w:rsidRPr="00B679BB">
        <w:t>Протокол № __ от __.__. 20__ года.</w:t>
      </w:r>
    </w:p>
    <w:p w14:paraId="74EA99CC" w14:textId="77777777" w:rsidR="008C3ECC" w:rsidRPr="00B679BB" w:rsidRDefault="008C3ECC" w:rsidP="00B679BB">
      <w:pPr>
        <w:pStyle w:val="a7"/>
        <w:ind w:left="0" w:firstLine="720"/>
        <w:jc w:val="both"/>
      </w:pPr>
    </w:p>
    <w:p w14:paraId="671B1DF2" w14:textId="77777777" w:rsidR="008C3ECC" w:rsidRPr="00B679BB" w:rsidRDefault="008C3ECC" w:rsidP="00B679BB">
      <w:pPr>
        <w:pStyle w:val="a7"/>
        <w:ind w:left="0" w:firstLine="720"/>
        <w:jc w:val="both"/>
      </w:pPr>
      <w:r w:rsidRPr="00B679BB">
        <w:t>Зав. кафедрой               _______________________________ ФИО</w:t>
      </w:r>
      <w:bookmarkStart w:id="0" w:name="_GoBack"/>
      <w:bookmarkEnd w:id="0"/>
    </w:p>
    <w:p w14:paraId="1658AA0E" w14:textId="77777777" w:rsidR="008C3ECC" w:rsidRPr="00B679BB" w:rsidRDefault="008C3ECC" w:rsidP="00B679BB">
      <w:pPr>
        <w:pStyle w:val="a7"/>
        <w:ind w:left="0" w:firstLine="720"/>
        <w:jc w:val="both"/>
      </w:pPr>
    </w:p>
    <w:p w14:paraId="62808618" w14:textId="77777777" w:rsidR="008D7B1F" w:rsidRPr="00B679BB" w:rsidRDefault="008D7B1F" w:rsidP="00B679BB">
      <w:pPr>
        <w:rPr>
          <w:sz w:val="24"/>
          <w:szCs w:val="24"/>
        </w:rPr>
      </w:pPr>
    </w:p>
    <w:sectPr w:rsidR="008D7B1F" w:rsidRPr="00B679BB" w:rsidSect="00482451">
      <w:footerReference w:type="default" r:id="rId3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EE7C0" w14:textId="77777777" w:rsidR="005E4D3C" w:rsidRDefault="005E4D3C">
      <w:pPr>
        <w:spacing w:after="0" w:line="240" w:lineRule="auto"/>
      </w:pPr>
      <w:r>
        <w:separator/>
      </w:r>
    </w:p>
  </w:endnote>
  <w:endnote w:type="continuationSeparator" w:id="0">
    <w:p w14:paraId="3ABEB9C6" w14:textId="77777777" w:rsidR="005E4D3C" w:rsidRDefault="005E4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Content>
      <w:p w14:paraId="36D2F22A" w14:textId="231B1F9B" w:rsidR="005E4D3C" w:rsidRPr="007E48F4" w:rsidRDefault="005E4D3C">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679BB">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55A0FD0A" w14:textId="77777777" w:rsidR="005E4D3C" w:rsidRDefault="005E4D3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CCB0F" w14:textId="77777777" w:rsidR="005E4D3C" w:rsidRDefault="005E4D3C">
      <w:pPr>
        <w:spacing w:after="0" w:line="240" w:lineRule="auto"/>
      </w:pPr>
      <w:r>
        <w:separator/>
      </w:r>
    </w:p>
  </w:footnote>
  <w:footnote w:type="continuationSeparator" w:id="0">
    <w:p w14:paraId="43DF67FC" w14:textId="77777777" w:rsidR="005E4D3C" w:rsidRDefault="005E4D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15:restartNumberingAfterBreak="0">
    <w:nsid w:val="06A806E7"/>
    <w:multiLevelType w:val="hybridMultilevel"/>
    <w:tmpl w:val="8500F186"/>
    <w:lvl w:ilvl="0" w:tplc="0419000F">
      <w:start w:val="3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401618"/>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15:restartNumberingAfterBreak="0">
    <w:nsid w:val="0C570B01"/>
    <w:multiLevelType w:val="multilevel"/>
    <w:tmpl w:val="BBF42886"/>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1B8B5308"/>
    <w:multiLevelType w:val="hybridMultilevel"/>
    <w:tmpl w:val="EC54FA14"/>
    <w:lvl w:ilvl="0" w:tplc="83C49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BB346DA"/>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6"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CF5718"/>
    <w:multiLevelType w:val="hybridMultilevel"/>
    <w:tmpl w:val="3F029CE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EF3A63"/>
    <w:multiLevelType w:val="hybridMultilevel"/>
    <w:tmpl w:val="50A8D7E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BAF5CD0"/>
    <w:multiLevelType w:val="hybridMultilevel"/>
    <w:tmpl w:val="E2C08852"/>
    <w:lvl w:ilvl="0" w:tplc="C868B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BE9190D"/>
    <w:multiLevelType w:val="hybridMultilevel"/>
    <w:tmpl w:val="2C7043C6"/>
    <w:lvl w:ilvl="0" w:tplc="AABC7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596C98"/>
    <w:multiLevelType w:val="hybridMultilevel"/>
    <w:tmpl w:val="66681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DA0457"/>
    <w:multiLevelType w:val="hybridMultilevel"/>
    <w:tmpl w:val="65E8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3D0058"/>
    <w:multiLevelType w:val="multilevel"/>
    <w:tmpl w:val="BA98D262"/>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15:restartNumberingAfterBreak="0">
    <w:nsid w:val="621B75D3"/>
    <w:multiLevelType w:val="multilevel"/>
    <w:tmpl w:val="EC1ECAE4"/>
    <w:lvl w:ilvl="0">
      <w:start w:val="1"/>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15:restartNumberingAfterBreak="0">
    <w:nsid w:val="64667A12"/>
    <w:multiLevelType w:val="singleLevel"/>
    <w:tmpl w:val="CF6C13DA"/>
    <w:lvl w:ilvl="0">
      <w:numFmt w:val="bullet"/>
      <w:lvlText w:val="-"/>
      <w:lvlJc w:val="left"/>
      <w:pPr>
        <w:tabs>
          <w:tab w:val="num" w:pos="435"/>
        </w:tabs>
        <w:ind w:left="435" w:hanging="360"/>
      </w:pPr>
      <w:rPr>
        <w:rFonts w:hint="default"/>
      </w:rPr>
    </w:lvl>
  </w:abstractNum>
  <w:abstractNum w:abstractNumId="17" w15:restartNumberingAfterBreak="0">
    <w:nsid w:val="79CF4378"/>
    <w:multiLevelType w:val="multilevel"/>
    <w:tmpl w:val="111E31C4"/>
    <w:lvl w:ilvl="0">
      <w:start w:val="1"/>
      <w:numFmt w:val="decimal"/>
      <w:lvlText w:val="%1."/>
      <w:lvlJc w:val="left"/>
      <w:pPr>
        <w:ind w:left="435" w:hanging="360"/>
      </w:pPr>
      <w:rPr>
        <w:rFonts w:hint="default"/>
        <w:b/>
        <w:i w:val="0"/>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num w:numId="1">
    <w:abstractNumId w:val="17"/>
  </w:num>
  <w:num w:numId="2">
    <w:abstractNumId w:val="12"/>
  </w:num>
  <w:num w:numId="3">
    <w:abstractNumId w:val="9"/>
  </w:num>
  <w:num w:numId="4">
    <w:abstractNumId w:val="10"/>
  </w:num>
  <w:num w:numId="5">
    <w:abstractNumId w:val="4"/>
  </w:num>
  <w:num w:numId="6">
    <w:abstractNumId w:val="13"/>
  </w:num>
  <w:num w:numId="7">
    <w:abstractNumId w:val="11"/>
  </w:num>
  <w:num w:numId="8">
    <w:abstractNumId w:val="5"/>
  </w:num>
  <w:num w:numId="9">
    <w:abstractNumId w:val="15"/>
  </w:num>
  <w:num w:numId="10">
    <w:abstractNumId w:val="16"/>
  </w:num>
  <w:num w:numId="11">
    <w:abstractNumId w:val="2"/>
  </w:num>
  <w:num w:numId="12">
    <w:abstractNumId w:val="6"/>
  </w:num>
  <w:num w:numId="13">
    <w:abstractNumId w:val="0"/>
  </w:num>
  <w:num w:numId="14">
    <w:abstractNumId w:val="8"/>
  </w:num>
  <w:num w:numId="15">
    <w:abstractNumId w:val="14"/>
  </w:num>
  <w:num w:numId="16">
    <w:abstractNumId w:val="3"/>
  </w:num>
  <w:num w:numId="17">
    <w:abstractNumId w:val="7"/>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315D9"/>
    <w:rsid w:val="00346869"/>
    <w:rsid w:val="00380965"/>
    <w:rsid w:val="003819A2"/>
    <w:rsid w:val="003B1EF9"/>
    <w:rsid w:val="003B42E2"/>
    <w:rsid w:val="003C3CDA"/>
    <w:rsid w:val="003D1F0E"/>
    <w:rsid w:val="003E1298"/>
    <w:rsid w:val="004566C7"/>
    <w:rsid w:val="00457168"/>
    <w:rsid w:val="00482451"/>
    <w:rsid w:val="004A4D8B"/>
    <w:rsid w:val="00534327"/>
    <w:rsid w:val="00536B41"/>
    <w:rsid w:val="0056594B"/>
    <w:rsid w:val="00584DFC"/>
    <w:rsid w:val="005A4F5B"/>
    <w:rsid w:val="005D4886"/>
    <w:rsid w:val="005E4D3C"/>
    <w:rsid w:val="006050AF"/>
    <w:rsid w:val="006463A0"/>
    <w:rsid w:val="00646E12"/>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63B7E"/>
    <w:rsid w:val="009B7585"/>
    <w:rsid w:val="00A57F9A"/>
    <w:rsid w:val="00A6033A"/>
    <w:rsid w:val="00A7122E"/>
    <w:rsid w:val="00A8109D"/>
    <w:rsid w:val="00AA59DF"/>
    <w:rsid w:val="00AB6351"/>
    <w:rsid w:val="00AB7D56"/>
    <w:rsid w:val="00B04BF4"/>
    <w:rsid w:val="00B148DA"/>
    <w:rsid w:val="00B15714"/>
    <w:rsid w:val="00B375DF"/>
    <w:rsid w:val="00B43FA4"/>
    <w:rsid w:val="00B679BB"/>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643E"/>
    <w:rsid w:val="00E63702"/>
    <w:rsid w:val="00E73AF3"/>
    <w:rsid w:val="00E832DC"/>
    <w:rsid w:val="00E84E94"/>
    <w:rsid w:val="00EC2E3D"/>
    <w:rsid w:val="00F0184E"/>
    <w:rsid w:val="00F04693"/>
    <w:rsid w:val="00F24E97"/>
    <w:rsid w:val="00F745E4"/>
    <w:rsid w:val="00F751C5"/>
    <w:rsid w:val="00FA5FF0"/>
    <w:rsid w:val="00FE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85349"/>
  <w15:docId w15:val="{2176E6ED-1C0D-47C4-BD8C-3D83609D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CC"/>
  </w:style>
  <w:style w:type="paragraph" w:styleId="1">
    <w:name w:val="heading 1"/>
    <w:basedOn w:val="a"/>
    <w:next w:val="a"/>
    <w:link w:val="10"/>
    <w:uiPriority w:val="9"/>
    <w:qFormat/>
    <w:rsid w:val="008C3E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C3E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482451"/>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3EC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C3ECC"/>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8C3ECC"/>
  </w:style>
  <w:style w:type="paragraph" w:styleId="a3">
    <w:name w:val="Body Text"/>
    <w:aliases w:val=" Знак2,Знак2"/>
    <w:basedOn w:val="a"/>
    <w:link w:val="a4"/>
    <w:rsid w:val="008C3ECC"/>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8C3ECC"/>
    <w:rPr>
      <w:rFonts w:ascii="Times New Roman" w:eastAsia="Calibri" w:hAnsi="Times New Roman" w:cs="Times New Roman"/>
      <w:sz w:val="24"/>
      <w:szCs w:val="24"/>
      <w:lang w:eastAsia="ru-RU"/>
    </w:rPr>
  </w:style>
  <w:style w:type="paragraph" w:styleId="a5">
    <w:name w:val="header"/>
    <w:basedOn w:val="a"/>
    <w:link w:val="a6"/>
    <w:rsid w:val="008C3ECC"/>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8C3ECC"/>
    <w:rPr>
      <w:rFonts w:ascii="Times New Roman" w:eastAsia="Calibri" w:hAnsi="Times New Roman" w:cs="Times New Roman"/>
      <w:sz w:val="24"/>
      <w:szCs w:val="24"/>
      <w:lang w:eastAsia="ru-RU"/>
    </w:rPr>
  </w:style>
  <w:style w:type="paragraph" w:styleId="a7">
    <w:name w:val="List Paragraph"/>
    <w:basedOn w:val="a"/>
    <w:uiPriority w:val="34"/>
    <w:qFormat/>
    <w:rsid w:val="008C3ECC"/>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8C3ECC"/>
    <w:rPr>
      <w:sz w:val="16"/>
      <w:szCs w:val="16"/>
    </w:rPr>
  </w:style>
  <w:style w:type="paragraph" w:styleId="a9">
    <w:name w:val="annotation text"/>
    <w:basedOn w:val="a"/>
    <w:link w:val="aa"/>
    <w:uiPriority w:val="99"/>
    <w:semiHidden/>
    <w:unhideWhenUsed/>
    <w:rsid w:val="008C3ECC"/>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8C3ECC"/>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8C3ECC"/>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8C3ECC"/>
    <w:rPr>
      <w:rFonts w:ascii="Tahoma" w:eastAsia="Calibri" w:hAnsi="Tahoma" w:cs="Tahoma"/>
      <w:sz w:val="16"/>
      <w:szCs w:val="16"/>
      <w:lang w:eastAsia="ru-RU"/>
    </w:rPr>
  </w:style>
  <w:style w:type="character" w:styleId="ad">
    <w:name w:val="Hyperlink"/>
    <w:basedOn w:val="a0"/>
    <w:uiPriority w:val="99"/>
    <w:unhideWhenUsed/>
    <w:rsid w:val="008C3ECC"/>
    <w:rPr>
      <w:color w:val="0000FF"/>
      <w:u w:val="single"/>
    </w:rPr>
  </w:style>
  <w:style w:type="character" w:customStyle="1" w:styleId="12">
    <w:name w:val="Просмотренная гиперссылка1"/>
    <w:basedOn w:val="a0"/>
    <w:uiPriority w:val="99"/>
    <w:semiHidden/>
    <w:unhideWhenUsed/>
    <w:rsid w:val="008C3ECC"/>
    <w:rPr>
      <w:color w:val="800080"/>
      <w:u w:val="single"/>
    </w:rPr>
  </w:style>
  <w:style w:type="paragraph" w:styleId="ae">
    <w:name w:val="annotation subject"/>
    <w:basedOn w:val="a9"/>
    <w:next w:val="a9"/>
    <w:link w:val="af"/>
    <w:uiPriority w:val="99"/>
    <w:semiHidden/>
    <w:unhideWhenUsed/>
    <w:rsid w:val="008C3ECC"/>
    <w:rPr>
      <w:b/>
      <w:bCs/>
    </w:rPr>
  </w:style>
  <w:style w:type="character" w:customStyle="1" w:styleId="af">
    <w:name w:val="Тема примечания Знак"/>
    <w:basedOn w:val="aa"/>
    <w:link w:val="ae"/>
    <w:uiPriority w:val="99"/>
    <w:semiHidden/>
    <w:rsid w:val="008C3ECC"/>
    <w:rPr>
      <w:rFonts w:ascii="Times New Roman" w:eastAsia="Calibri" w:hAnsi="Times New Roman" w:cs="Times New Roman"/>
      <w:b/>
      <w:bCs/>
      <w:sz w:val="20"/>
      <w:szCs w:val="20"/>
      <w:lang w:eastAsia="ru-RU"/>
    </w:rPr>
  </w:style>
  <w:style w:type="paragraph" w:styleId="af0">
    <w:name w:val="No Spacing"/>
    <w:qFormat/>
    <w:rsid w:val="008C3ECC"/>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8C3ECC"/>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59"/>
    <w:rsid w:val="008C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8C3ECC"/>
    <w:rPr>
      <w:color w:val="954F72" w:themeColor="followedHyperlink"/>
      <w:u w:val="single"/>
    </w:rPr>
  </w:style>
  <w:style w:type="paragraph" w:styleId="af4">
    <w:name w:val="footer"/>
    <w:basedOn w:val="a"/>
    <w:link w:val="af5"/>
    <w:uiPriority w:val="99"/>
    <w:unhideWhenUsed/>
    <w:rsid w:val="008C3EC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C3ECC"/>
  </w:style>
  <w:style w:type="paragraph" w:styleId="af6">
    <w:name w:val="Normal (Web)"/>
    <w:basedOn w:val="a"/>
    <w:uiPriority w:val="99"/>
    <w:unhideWhenUsed/>
    <w:rsid w:val="008C3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2"/>
    <w:link w:val="14"/>
    <w:qFormat/>
    <w:rsid w:val="008C3ECC"/>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4">
    <w:name w:val="Стиль1 Знак"/>
    <w:basedOn w:val="20"/>
    <w:link w:val="13"/>
    <w:rsid w:val="008C3ECC"/>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rsid w:val="008C3ECC"/>
  </w:style>
  <w:style w:type="character" w:styleId="af7">
    <w:name w:val="Strong"/>
    <w:basedOn w:val="a0"/>
    <w:uiPriority w:val="22"/>
    <w:qFormat/>
    <w:rsid w:val="008C3ECC"/>
    <w:rPr>
      <w:b/>
      <w:bCs/>
    </w:rPr>
  </w:style>
  <w:style w:type="character" w:styleId="af8">
    <w:name w:val="Emphasis"/>
    <w:basedOn w:val="a0"/>
    <w:uiPriority w:val="20"/>
    <w:qFormat/>
    <w:rsid w:val="008C3ECC"/>
    <w:rPr>
      <w:i/>
      <w:iCs/>
    </w:rPr>
  </w:style>
  <w:style w:type="character" w:customStyle="1" w:styleId="marker3">
    <w:name w:val="marker3"/>
    <w:basedOn w:val="a0"/>
    <w:rsid w:val="008C3ECC"/>
  </w:style>
  <w:style w:type="character" w:customStyle="1" w:styleId="130">
    <w:name w:val="Основной текст (13)_"/>
    <w:basedOn w:val="a0"/>
    <w:link w:val="131"/>
    <w:rsid w:val="008C3ECC"/>
    <w:rPr>
      <w:rFonts w:eastAsia="Times New Roman"/>
      <w:sz w:val="23"/>
      <w:szCs w:val="23"/>
      <w:shd w:val="clear" w:color="auto" w:fill="FFFFFF"/>
    </w:rPr>
  </w:style>
  <w:style w:type="paragraph" w:customStyle="1" w:styleId="100">
    <w:name w:val="Основной текст10"/>
    <w:basedOn w:val="a"/>
    <w:rsid w:val="008C3ECC"/>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1">
    <w:name w:val="Основной текст (13)"/>
    <w:basedOn w:val="a"/>
    <w:link w:val="130"/>
    <w:rsid w:val="008C3ECC"/>
    <w:pPr>
      <w:shd w:val="clear" w:color="auto" w:fill="FFFFFF"/>
      <w:spacing w:after="0" w:line="274" w:lineRule="exact"/>
    </w:pPr>
    <w:rPr>
      <w:rFonts w:eastAsia="Times New Roman"/>
      <w:sz w:val="23"/>
      <w:szCs w:val="23"/>
    </w:rPr>
  </w:style>
  <w:style w:type="character" w:customStyle="1" w:styleId="140">
    <w:name w:val="Основной текст (14)_"/>
    <w:basedOn w:val="a0"/>
    <w:link w:val="141"/>
    <w:rsid w:val="008C3ECC"/>
    <w:rPr>
      <w:rFonts w:eastAsia="Times New Roman"/>
      <w:sz w:val="23"/>
      <w:szCs w:val="23"/>
      <w:shd w:val="clear" w:color="auto" w:fill="FFFFFF"/>
    </w:rPr>
  </w:style>
  <w:style w:type="paragraph" w:customStyle="1" w:styleId="141">
    <w:name w:val="Основной текст (14)"/>
    <w:basedOn w:val="a"/>
    <w:link w:val="140"/>
    <w:rsid w:val="008C3ECC"/>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rsid w:val="008C3E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C3E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Нормальный"/>
    <w:basedOn w:val="a"/>
    <w:rsid w:val="008C3ECC"/>
    <w:pPr>
      <w:suppressAutoHyphens/>
      <w:spacing w:after="0" w:line="240" w:lineRule="auto"/>
      <w:ind w:firstLine="397"/>
      <w:jc w:val="both"/>
    </w:pPr>
    <w:rPr>
      <w:rFonts w:ascii="Times New Roman" w:eastAsia="Times New Roman" w:hAnsi="Times New Roman" w:cs="Times New Roman"/>
      <w:sz w:val="20"/>
      <w:szCs w:val="20"/>
      <w:lang w:eastAsia="ar-SA"/>
    </w:rPr>
  </w:style>
  <w:style w:type="paragraph" w:styleId="31">
    <w:name w:val="Body Text Indent 3"/>
    <w:basedOn w:val="a"/>
    <w:link w:val="32"/>
    <w:uiPriority w:val="99"/>
    <w:unhideWhenUsed/>
    <w:rsid w:val="008C3ECC"/>
    <w:pPr>
      <w:spacing w:after="120"/>
      <w:ind w:left="283"/>
    </w:pPr>
    <w:rPr>
      <w:sz w:val="16"/>
      <w:szCs w:val="16"/>
    </w:rPr>
  </w:style>
  <w:style w:type="character" w:customStyle="1" w:styleId="32">
    <w:name w:val="Основной текст с отступом 3 Знак"/>
    <w:basedOn w:val="a0"/>
    <w:link w:val="31"/>
    <w:uiPriority w:val="99"/>
    <w:rsid w:val="008C3ECC"/>
    <w:rPr>
      <w:sz w:val="16"/>
      <w:szCs w:val="16"/>
    </w:rPr>
  </w:style>
  <w:style w:type="paragraph" w:styleId="21">
    <w:name w:val="Body Text 2"/>
    <w:basedOn w:val="a"/>
    <w:link w:val="22"/>
    <w:uiPriority w:val="99"/>
    <w:unhideWhenUsed/>
    <w:rsid w:val="00482451"/>
    <w:pPr>
      <w:spacing w:after="120" w:line="480" w:lineRule="auto"/>
    </w:pPr>
  </w:style>
  <w:style w:type="character" w:customStyle="1" w:styleId="22">
    <w:name w:val="Основной текст 2 Знак"/>
    <w:basedOn w:val="a0"/>
    <w:link w:val="21"/>
    <w:uiPriority w:val="99"/>
    <w:rsid w:val="00482451"/>
  </w:style>
  <w:style w:type="character" w:customStyle="1" w:styleId="30">
    <w:name w:val="Заголовок 3 Знак"/>
    <w:basedOn w:val="a0"/>
    <w:link w:val="3"/>
    <w:rsid w:val="00482451"/>
    <w:rPr>
      <w:rFonts w:ascii="Arial" w:eastAsia="Times New Roman" w:hAnsi="Arial" w:cs="Times New Roman"/>
      <w:b/>
      <w:sz w:val="28"/>
      <w:szCs w:val="20"/>
      <w:lang w:eastAsia="ru-RU"/>
    </w:rPr>
  </w:style>
  <w:style w:type="paragraph" w:customStyle="1" w:styleId="afa">
    <w:name w:val="СтильАк"/>
    <w:basedOn w:val="a"/>
    <w:rsid w:val="00482451"/>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rsid w:val="00584DFC"/>
    <w:rPr>
      <w:rFonts w:eastAsia="Times New Roman"/>
      <w:sz w:val="23"/>
      <w:szCs w:val="23"/>
      <w:shd w:val="clear" w:color="auto" w:fill="FFFFFF"/>
    </w:rPr>
  </w:style>
  <w:style w:type="paragraph" w:customStyle="1" w:styleId="24">
    <w:name w:val="Заголовок №2"/>
    <w:basedOn w:val="a"/>
    <w:link w:val="23"/>
    <w:rsid w:val="00584DFC"/>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rsid w:val="00E84E9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UnresolvedMention">
    <w:name w:val="Unresolved Mention"/>
    <w:basedOn w:val="a0"/>
    <w:uiPriority w:val="99"/>
    <w:semiHidden/>
    <w:unhideWhenUsed/>
    <w:rsid w:val="003C3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13107">
      <w:bodyDiv w:val="1"/>
      <w:marLeft w:val="0"/>
      <w:marRight w:val="0"/>
      <w:marTop w:val="0"/>
      <w:marBottom w:val="0"/>
      <w:divBdr>
        <w:top w:val="none" w:sz="0" w:space="0" w:color="auto"/>
        <w:left w:val="none" w:sz="0" w:space="0" w:color="auto"/>
        <w:bottom w:val="none" w:sz="0" w:space="0" w:color="auto"/>
        <w:right w:val="none" w:sz="0" w:space="0" w:color="auto"/>
      </w:divBdr>
    </w:div>
    <w:div w:id="414206165">
      <w:bodyDiv w:val="1"/>
      <w:marLeft w:val="0"/>
      <w:marRight w:val="0"/>
      <w:marTop w:val="0"/>
      <w:marBottom w:val="0"/>
      <w:divBdr>
        <w:top w:val="none" w:sz="0" w:space="0" w:color="auto"/>
        <w:left w:val="none" w:sz="0" w:space="0" w:color="auto"/>
        <w:bottom w:val="none" w:sz="0" w:space="0" w:color="auto"/>
        <w:right w:val="none" w:sz="0" w:space="0" w:color="auto"/>
      </w:divBdr>
    </w:div>
    <w:div w:id="98875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546005" TargetMode="External"/><Relationship Id="rId18" Type="http://schemas.openxmlformats.org/officeDocument/2006/relationships/hyperlink" Target="https://data.gov.ru/" TargetMode="External"/><Relationship Id="rId26" Type="http://schemas.openxmlformats.org/officeDocument/2006/relationships/hyperlink" Target="https://digital.gov.ru/ru/ministry/common/" TargetMode="External"/><Relationship Id="rId3" Type="http://schemas.openxmlformats.org/officeDocument/2006/relationships/settings" Target="settings.xml"/><Relationship Id="rId21" Type="http://schemas.openxmlformats.org/officeDocument/2006/relationships/hyperlink" Target="https://www.computerra.ru/" TargetMode="External"/><Relationship Id="rId7" Type="http://schemas.openxmlformats.org/officeDocument/2006/relationships/image" Target="media/image1.png"/><Relationship Id="rId12" Type="http://schemas.openxmlformats.org/officeDocument/2006/relationships/hyperlink" Target="https://znanium.com/catalog/product/979415" TargetMode="External"/><Relationship Id="rId17" Type="http://schemas.openxmlformats.org/officeDocument/2006/relationships/hyperlink" Target="https://www.scopus.com/search/form.uri?display=basic" TargetMode="External"/><Relationship Id="rId25" Type="http://schemas.openxmlformats.org/officeDocument/2006/relationships/hyperlink" Target="https://fstec.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connect-wit.ru/" TargetMode="External"/><Relationship Id="rId29" Type="http://schemas.openxmlformats.org/officeDocument/2006/relationships/hyperlink" Target="https://www.kamgov.ru/digit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26" TargetMode="External"/><Relationship Id="rId24" Type="http://schemas.openxmlformats.org/officeDocument/2006/relationships/hyperlink" Target="http://dvf-vavt.ru/biblioteka1/help_stud/"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compress.ru/" TargetMode="External"/><Relationship Id="rId28" Type="http://schemas.openxmlformats.org/officeDocument/2006/relationships/hyperlink" Target="https://itc.kamgov.ru/" TargetMode="External"/><Relationship Id="rId10" Type="http://schemas.openxmlformats.org/officeDocument/2006/relationships/hyperlink" Target="https://znanium.com/catalog/product/1094244" TargetMode="External"/><Relationship Id="rId19" Type="http://schemas.openxmlformats.org/officeDocument/2006/relationships/hyperlink" Target="http://www.connect-wit.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novtex.ru/IT/index.htm" TargetMode="External"/><Relationship Id="rId27" Type="http://schemas.openxmlformats.org/officeDocument/2006/relationships/hyperlink" Target="https://www.mid.ru/mezdunarodnaa-informacionnaa-bezopasnost"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41</Pages>
  <Words>10001</Words>
  <Characters>57011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64</cp:revision>
  <cp:lastPrinted>2021-06-08T01:52:00Z</cp:lastPrinted>
  <dcterms:created xsi:type="dcterms:W3CDTF">2019-02-26T23:14:00Z</dcterms:created>
  <dcterms:modified xsi:type="dcterms:W3CDTF">2023-11-13T02:33:00Z</dcterms:modified>
</cp:coreProperties>
</file>